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CD50" w14:textId="607353DF" w:rsidR="00074FD6" w:rsidRPr="00446959" w:rsidRDefault="00074FD6" w:rsidP="00B02B90">
      <w:pPr>
        <w:rPr>
          <w:rFonts w:ascii="Fira Sans" w:hAnsi="Fira Sans"/>
          <w:sz w:val="22"/>
          <w:szCs w:val="22"/>
        </w:rPr>
      </w:pPr>
    </w:p>
    <w:p w14:paraId="738C1262" w14:textId="77777777" w:rsidR="00074FD6" w:rsidRPr="00093E47" w:rsidRDefault="00074FD6" w:rsidP="003B322E">
      <w:pPr>
        <w:spacing w:line="220" w:lineRule="atLeast"/>
        <w:jc w:val="both"/>
        <w:rPr>
          <w:rFonts w:ascii="Fira Sans" w:hAnsi="Fira Sans"/>
          <w:b/>
          <w:sz w:val="22"/>
          <w:szCs w:val="22"/>
          <w:lang w:val="es-MX"/>
        </w:rPr>
      </w:pPr>
      <w:r w:rsidRPr="00093E47">
        <w:rPr>
          <w:rFonts w:ascii="Fira Sans" w:hAnsi="Fira Sans"/>
          <w:b/>
          <w:sz w:val="22"/>
          <w:szCs w:val="22"/>
          <w:lang w:val="es-MX"/>
        </w:rPr>
        <w:t xml:space="preserve">OBJETIVO. </w:t>
      </w:r>
    </w:p>
    <w:p w14:paraId="46496D74" w14:textId="77777777" w:rsidR="003B322E" w:rsidRDefault="000A3C2A" w:rsidP="003B322E">
      <w:pPr>
        <w:spacing w:line="220" w:lineRule="atLeast"/>
        <w:jc w:val="both"/>
        <w:rPr>
          <w:rFonts w:ascii="Fira Sans" w:hAnsi="Fira Sans"/>
          <w:bCs/>
          <w:sz w:val="22"/>
          <w:szCs w:val="22"/>
          <w:lang w:val="es-MX"/>
        </w:rPr>
      </w:pPr>
      <w:r w:rsidRPr="00093E47">
        <w:rPr>
          <w:rFonts w:ascii="Fira Sans" w:hAnsi="Fira Sans"/>
          <w:bCs/>
          <w:sz w:val="22"/>
          <w:szCs w:val="22"/>
          <w:lang w:val="es-MX"/>
        </w:rPr>
        <w:t xml:space="preserve">Establecer las directrices y metodologías recomendadas </w:t>
      </w:r>
      <w:r w:rsidR="004459E2">
        <w:rPr>
          <w:rFonts w:ascii="Fira Sans" w:hAnsi="Fira Sans"/>
          <w:bCs/>
          <w:sz w:val="22"/>
          <w:szCs w:val="22"/>
          <w:lang w:val="es-MX"/>
        </w:rPr>
        <w:t>para el análisis del contexto</w:t>
      </w:r>
      <w:r w:rsidR="004720D5">
        <w:rPr>
          <w:rFonts w:ascii="Fira Sans" w:hAnsi="Fira Sans"/>
          <w:bCs/>
          <w:sz w:val="22"/>
          <w:szCs w:val="22"/>
          <w:lang w:val="es-MX"/>
        </w:rPr>
        <w:t xml:space="preserve"> considerando las cuestiones internas y externas que son pertinentes al propósito y dirección estratégica de la organización y que afectan la conformidad del Sistema de Gestión Integrado.</w:t>
      </w:r>
    </w:p>
    <w:p w14:paraId="27B98DC2" w14:textId="77777777" w:rsidR="003B322E" w:rsidRDefault="003B322E" w:rsidP="003B322E">
      <w:pPr>
        <w:spacing w:line="220" w:lineRule="atLeast"/>
        <w:ind w:left="-360" w:firstLine="360"/>
        <w:jc w:val="both"/>
        <w:rPr>
          <w:rFonts w:ascii="Fira Sans" w:hAnsi="Fira Sans"/>
          <w:bCs/>
          <w:sz w:val="22"/>
          <w:szCs w:val="22"/>
          <w:lang w:val="es-MX"/>
        </w:rPr>
      </w:pPr>
    </w:p>
    <w:p w14:paraId="7333BD37" w14:textId="09F8C566" w:rsidR="00074FD6" w:rsidRPr="003B322E" w:rsidRDefault="00074FD6" w:rsidP="003B322E">
      <w:pPr>
        <w:spacing w:line="220" w:lineRule="atLeast"/>
        <w:ind w:left="-360" w:firstLine="360"/>
        <w:jc w:val="both"/>
        <w:rPr>
          <w:rFonts w:ascii="Fira Sans" w:hAnsi="Fira Sans"/>
          <w:bCs/>
          <w:sz w:val="22"/>
          <w:szCs w:val="22"/>
          <w:lang w:val="es-MX"/>
        </w:rPr>
      </w:pPr>
      <w:r w:rsidRPr="00093E47">
        <w:rPr>
          <w:rFonts w:ascii="Fira Sans" w:hAnsi="Fira Sans"/>
          <w:b/>
          <w:sz w:val="22"/>
          <w:szCs w:val="22"/>
          <w:lang w:val="es-MX"/>
        </w:rPr>
        <w:t xml:space="preserve">ALCANCE. </w:t>
      </w:r>
    </w:p>
    <w:p w14:paraId="414F54F9" w14:textId="14800BB1" w:rsidR="007D63B1" w:rsidRDefault="007F4540" w:rsidP="004720D5">
      <w:pPr>
        <w:ind w:left="-426" w:firstLine="426"/>
        <w:jc w:val="both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>Nivel Corporativo, a</w:t>
      </w:r>
      <w:r w:rsidR="007D63B1" w:rsidRPr="00093E47">
        <w:rPr>
          <w:rFonts w:ascii="Fira Sans" w:hAnsi="Fira Sans"/>
          <w:sz w:val="22"/>
          <w:szCs w:val="22"/>
          <w:lang w:val="es-MX"/>
        </w:rPr>
        <w:t xml:space="preserve">plica para </w:t>
      </w:r>
      <w:r w:rsidR="008562BB" w:rsidRPr="00093E47">
        <w:rPr>
          <w:rFonts w:ascii="Fira Sans" w:hAnsi="Fira Sans"/>
          <w:sz w:val="22"/>
          <w:szCs w:val="22"/>
          <w:lang w:val="es-MX"/>
        </w:rPr>
        <w:t xml:space="preserve">todas las </w:t>
      </w:r>
      <w:r w:rsidR="00920506" w:rsidRPr="00093E47">
        <w:rPr>
          <w:rFonts w:ascii="Fira Sans" w:hAnsi="Fira Sans"/>
          <w:sz w:val="22"/>
          <w:szCs w:val="22"/>
          <w:lang w:val="es-MX"/>
        </w:rPr>
        <w:t xml:space="preserve">Unidades Empresariales </w:t>
      </w:r>
      <w:r w:rsidR="004720D5">
        <w:rPr>
          <w:rFonts w:ascii="Fira Sans" w:hAnsi="Fira Sans"/>
          <w:sz w:val="22"/>
          <w:szCs w:val="22"/>
          <w:lang w:val="es-MX"/>
        </w:rPr>
        <w:t>B&amp;D Gestión Empresarial</w:t>
      </w:r>
    </w:p>
    <w:p w14:paraId="0F4D5255" w14:textId="77777777" w:rsidR="003B322E" w:rsidRPr="00093E47" w:rsidRDefault="003B322E" w:rsidP="004720D5">
      <w:pPr>
        <w:ind w:left="-426" w:firstLine="426"/>
        <w:jc w:val="both"/>
        <w:rPr>
          <w:rFonts w:ascii="Fira Sans" w:hAnsi="Fira Sans"/>
          <w:sz w:val="22"/>
          <w:szCs w:val="22"/>
          <w:lang w:val="es-MX"/>
        </w:rPr>
      </w:pPr>
    </w:p>
    <w:p w14:paraId="095A2E6D" w14:textId="76A3A2E4" w:rsidR="007C6636" w:rsidRPr="00093E47" w:rsidRDefault="00074FD6" w:rsidP="003B322E">
      <w:pPr>
        <w:tabs>
          <w:tab w:val="num" w:pos="142"/>
        </w:tabs>
        <w:spacing w:line="220" w:lineRule="atLeast"/>
        <w:jc w:val="both"/>
        <w:rPr>
          <w:rFonts w:ascii="Fira Sans" w:hAnsi="Fira Sans"/>
          <w:sz w:val="22"/>
          <w:szCs w:val="22"/>
          <w:lang w:val="es-MX" w:eastAsia="es-MX"/>
        </w:rPr>
      </w:pPr>
      <w:r w:rsidRPr="00093E47">
        <w:rPr>
          <w:rFonts w:ascii="Fira Sans" w:hAnsi="Fira Sans"/>
          <w:b/>
          <w:sz w:val="22"/>
          <w:szCs w:val="22"/>
          <w:lang w:val="es-MX"/>
        </w:rPr>
        <w:t xml:space="preserve">DEFINICIONES. </w:t>
      </w:r>
    </w:p>
    <w:p w14:paraId="7EAD0BEC" w14:textId="77777777" w:rsidR="00582D07" w:rsidRPr="00093E47" w:rsidRDefault="00582D07" w:rsidP="00582D07">
      <w:pPr>
        <w:tabs>
          <w:tab w:val="num" w:pos="142"/>
        </w:tabs>
        <w:spacing w:line="220" w:lineRule="atLeast"/>
        <w:jc w:val="both"/>
        <w:rPr>
          <w:rFonts w:ascii="Fira Sans" w:hAnsi="Fira Sans"/>
          <w:sz w:val="22"/>
          <w:szCs w:val="22"/>
          <w:lang w:val="es-MX" w:eastAsia="es-MX"/>
        </w:rPr>
      </w:pPr>
    </w:p>
    <w:p w14:paraId="55ED6D38" w14:textId="32CE8D53" w:rsidR="009E1E83" w:rsidRPr="00093E47" w:rsidRDefault="009E1E83" w:rsidP="003B322E">
      <w:pPr>
        <w:pStyle w:val="Prrafodelista"/>
        <w:widowControl w:val="0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-92"/>
        <w:rPr>
          <w:rFonts w:ascii="Fira Sans" w:hAnsi="Fira Sans"/>
          <w:sz w:val="22"/>
          <w:szCs w:val="22"/>
        </w:rPr>
      </w:pPr>
      <w:r w:rsidRPr="00093E47">
        <w:rPr>
          <w:rFonts w:ascii="Fira Sans" w:hAnsi="Fira Sans"/>
          <w:b/>
          <w:bCs/>
          <w:sz w:val="22"/>
          <w:szCs w:val="22"/>
        </w:rPr>
        <w:t>Análisis FODA:</w:t>
      </w:r>
      <w:r w:rsidRPr="00093E47">
        <w:rPr>
          <w:rFonts w:ascii="Fira Sans" w:hAnsi="Fira Sans"/>
          <w:sz w:val="22"/>
          <w:szCs w:val="22"/>
        </w:rPr>
        <w:t xml:space="preserve"> es una herramienta de planificación, diseñada para realizar un análisis interno (Fortalezas y Debilidades) y externo (Oportunidades y Amenazas).</w:t>
      </w:r>
    </w:p>
    <w:p w14:paraId="39107A86" w14:textId="1C2AD4A9" w:rsidR="00920506" w:rsidRPr="00093E47" w:rsidRDefault="00920506" w:rsidP="003B322E">
      <w:pPr>
        <w:pStyle w:val="Prrafodelista"/>
        <w:widowControl w:val="0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-92"/>
        <w:rPr>
          <w:rFonts w:ascii="Fira Sans" w:hAnsi="Fira Sans"/>
          <w:sz w:val="22"/>
          <w:szCs w:val="22"/>
        </w:rPr>
      </w:pPr>
      <w:r w:rsidRPr="00093E47">
        <w:rPr>
          <w:rFonts w:ascii="Fira Sans" w:hAnsi="Fira Sans"/>
          <w:b/>
          <w:bCs/>
          <w:sz w:val="22"/>
          <w:szCs w:val="22"/>
        </w:rPr>
        <w:t>Análisis PESTAL</w:t>
      </w:r>
      <w:r w:rsidRPr="00093E47">
        <w:rPr>
          <w:rFonts w:ascii="Fira Sans" w:hAnsi="Fira Sans"/>
          <w:sz w:val="22"/>
          <w:szCs w:val="22"/>
        </w:rPr>
        <w:t>: es</w:t>
      </w: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 xml:space="preserve"> un instrumento de planificación estratégica para definir el contexto de la empresa o UEN</w:t>
      </w:r>
      <w:r w:rsidR="00110485"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 xml:space="preserve"> y a</w:t>
      </w: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naliza factores externos políticos, económicos, sociales, tecnológicos, ambientales y legales que pueden influir en la empresa o UEN.</w:t>
      </w:r>
    </w:p>
    <w:p w14:paraId="1083D2C4" w14:textId="77777777" w:rsidR="009E1E83" w:rsidRPr="00093E47" w:rsidRDefault="009E1E83" w:rsidP="003B322E">
      <w:pPr>
        <w:pStyle w:val="Prrafodelista"/>
        <w:widowControl w:val="0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-92"/>
        <w:rPr>
          <w:rFonts w:ascii="Fira Sans" w:hAnsi="Fira Sans"/>
          <w:sz w:val="22"/>
          <w:szCs w:val="22"/>
        </w:rPr>
      </w:pPr>
      <w:r w:rsidRPr="00093E47">
        <w:rPr>
          <w:rFonts w:ascii="Fira Sans" w:hAnsi="Fira Sans"/>
          <w:b/>
          <w:bCs/>
          <w:sz w:val="22"/>
          <w:szCs w:val="22"/>
        </w:rPr>
        <w:t>Contexto de la Organización:</w:t>
      </w:r>
      <w:r w:rsidRPr="00093E47">
        <w:rPr>
          <w:rFonts w:ascii="Fira Sans" w:hAnsi="Fira Sans"/>
          <w:sz w:val="22"/>
          <w:szCs w:val="22"/>
        </w:rPr>
        <w:t xml:space="preserve"> combinación de cuestiones internas y externas que pueden tener un efecto en el enfoque de la organización para el desarrollo y logro de sus objetivos.</w:t>
      </w:r>
    </w:p>
    <w:p w14:paraId="2C395F61" w14:textId="77777777" w:rsidR="009E1E83" w:rsidRPr="00093E47" w:rsidRDefault="009E1E83" w:rsidP="003B322E">
      <w:pPr>
        <w:pStyle w:val="Prrafodelista"/>
        <w:widowControl w:val="0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-92"/>
        <w:rPr>
          <w:rFonts w:ascii="Fira Sans" w:hAnsi="Fira Sans"/>
          <w:sz w:val="22"/>
          <w:szCs w:val="22"/>
        </w:rPr>
      </w:pPr>
      <w:r w:rsidRPr="00093E47">
        <w:rPr>
          <w:rFonts w:ascii="Fira Sans" w:hAnsi="Fira Sans"/>
          <w:b/>
          <w:bCs/>
          <w:sz w:val="22"/>
          <w:szCs w:val="22"/>
        </w:rPr>
        <w:t>Contexto Externo:</w:t>
      </w:r>
      <w:r w:rsidRPr="00093E47">
        <w:rPr>
          <w:rFonts w:ascii="Fira Sans" w:hAnsi="Fira Sans"/>
          <w:sz w:val="22"/>
          <w:szCs w:val="22"/>
        </w:rPr>
        <w:t xml:space="preserve"> cuestiones que surgen de los entornos legal, tecnológico, competitivo, de mercado, social, económico, ya sea internacional, nacional, regional o local.</w:t>
      </w:r>
    </w:p>
    <w:p w14:paraId="2D2D35EA" w14:textId="77777777" w:rsidR="00920A26" w:rsidRDefault="009E1E83" w:rsidP="003B322E">
      <w:pPr>
        <w:pStyle w:val="Prrafodelista"/>
        <w:widowControl w:val="0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-92"/>
        <w:rPr>
          <w:rFonts w:ascii="Fira Sans" w:hAnsi="Fira Sans"/>
          <w:sz w:val="22"/>
          <w:szCs w:val="22"/>
        </w:rPr>
      </w:pPr>
      <w:r w:rsidRPr="00093E47">
        <w:rPr>
          <w:rFonts w:ascii="Fira Sans" w:hAnsi="Fira Sans"/>
          <w:b/>
          <w:bCs/>
          <w:sz w:val="22"/>
          <w:szCs w:val="22"/>
        </w:rPr>
        <w:t>Contexto Interno:</w:t>
      </w:r>
      <w:r w:rsidRPr="00093E47">
        <w:rPr>
          <w:rFonts w:ascii="Fira Sans" w:hAnsi="Fira Sans"/>
          <w:sz w:val="22"/>
          <w:szCs w:val="22"/>
        </w:rPr>
        <w:t xml:space="preserve"> cuestiones relativas a los valores, la cultura, los conocimientos y el desempeño de la organización.</w:t>
      </w:r>
    </w:p>
    <w:p w14:paraId="22A3473C" w14:textId="77777777" w:rsidR="009E1E83" w:rsidRPr="00093E47" w:rsidRDefault="009E1E83" w:rsidP="003B322E">
      <w:pPr>
        <w:pStyle w:val="Prrafodelista"/>
        <w:numPr>
          <w:ilvl w:val="1"/>
          <w:numId w:val="32"/>
        </w:numPr>
        <w:ind w:right="-91"/>
        <w:rPr>
          <w:rFonts w:ascii="Fira Sans" w:hAnsi="Fira Sans" w:cs="Arial"/>
          <w:sz w:val="22"/>
          <w:szCs w:val="22"/>
          <w:lang w:val="es-VE"/>
        </w:rPr>
      </w:pPr>
      <w:r w:rsidRPr="00093E47">
        <w:rPr>
          <w:rFonts w:ascii="Fira Sans" w:hAnsi="Fira Sans" w:cs="Arial"/>
          <w:b/>
          <w:bCs/>
          <w:sz w:val="22"/>
          <w:szCs w:val="22"/>
          <w:lang w:val="es-VE"/>
        </w:rPr>
        <w:t>Propuesta de Valor:</w:t>
      </w:r>
      <w:r w:rsidRPr="00093E47">
        <w:rPr>
          <w:rFonts w:ascii="Fira Sans" w:hAnsi="Fira Sans" w:cs="Arial"/>
          <w:sz w:val="22"/>
          <w:szCs w:val="22"/>
          <w:lang w:val="es-VE"/>
        </w:rPr>
        <w:t xml:space="preserve"> descripción detallada de los atributos y funcionalidades de los productos y/o servicios y la relación con el cliente para satisfacer sus necesidades. </w:t>
      </w:r>
    </w:p>
    <w:p w14:paraId="1676136F" w14:textId="2F393CC5" w:rsidR="009E1E83" w:rsidRPr="00093E47" w:rsidRDefault="00E45B55" w:rsidP="003B322E">
      <w:pPr>
        <w:pStyle w:val="Prrafodelista"/>
        <w:widowControl w:val="0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-92"/>
        <w:rPr>
          <w:rFonts w:ascii="Fira Sans" w:eastAsia="Fira Sans" w:hAnsi="Fira Sans" w:cs="Fira Sans"/>
          <w:color w:val="000000"/>
          <w:sz w:val="22"/>
          <w:szCs w:val="22"/>
        </w:rPr>
      </w:pPr>
      <w:r w:rsidRPr="00093E47">
        <w:rPr>
          <w:rFonts w:ascii="Fira Sans" w:eastAsia="Fira Sans" w:hAnsi="Fira Sans" w:cs="Fira Sans"/>
          <w:b/>
          <w:color w:val="000000"/>
          <w:sz w:val="22"/>
          <w:szCs w:val="22"/>
        </w:rPr>
        <w:t>Sistema de Gestión</w:t>
      </w:r>
      <w:r w:rsidR="009E1E83" w:rsidRPr="00093E47">
        <w:rPr>
          <w:rFonts w:ascii="Fira Sans" w:eastAsia="Fira Sans" w:hAnsi="Fira Sans" w:cs="Fira Sans"/>
          <w:b/>
          <w:color w:val="000000"/>
          <w:sz w:val="22"/>
          <w:szCs w:val="22"/>
        </w:rPr>
        <w:t xml:space="preserve">: </w:t>
      </w:r>
      <w:r w:rsidR="009E1E83" w:rsidRPr="00093E47">
        <w:rPr>
          <w:rFonts w:ascii="Fira Sans" w:eastAsia="Fira Sans" w:hAnsi="Fira Sans" w:cs="Fira Sans"/>
          <w:color w:val="000000"/>
          <w:sz w:val="22"/>
          <w:szCs w:val="22"/>
        </w:rPr>
        <w:t>Conjunto de elementos de una organización interrelacionados o que interactúan para establecer políticas, objetivos y procesos para lograr estos objetivos.</w:t>
      </w:r>
    </w:p>
    <w:p w14:paraId="1ACCE456" w14:textId="77777777" w:rsidR="00EE76E8" w:rsidRPr="00093E47" w:rsidRDefault="00EE76E8" w:rsidP="00BC03B5">
      <w:pPr>
        <w:pStyle w:val="Prrafodelista"/>
        <w:tabs>
          <w:tab w:val="num" w:pos="709"/>
        </w:tabs>
        <w:ind w:left="-284" w:right="-92" w:firstLine="426"/>
        <w:jc w:val="both"/>
        <w:rPr>
          <w:rFonts w:ascii="Fira Sans" w:hAnsi="Fira Sans"/>
          <w:sz w:val="22"/>
          <w:szCs w:val="22"/>
          <w:lang w:val="es-MX"/>
        </w:rPr>
      </w:pPr>
    </w:p>
    <w:p w14:paraId="4211DDA2" w14:textId="6AF7F57B" w:rsidR="00074FD6" w:rsidRDefault="00074FD6" w:rsidP="003B322E">
      <w:pPr>
        <w:spacing w:line="220" w:lineRule="atLeast"/>
        <w:ind w:right="-92"/>
        <w:jc w:val="both"/>
        <w:rPr>
          <w:rFonts w:ascii="Fira Sans" w:hAnsi="Fira Sans"/>
          <w:b/>
          <w:sz w:val="22"/>
          <w:szCs w:val="22"/>
          <w:lang w:val="es-MX"/>
        </w:rPr>
      </w:pPr>
      <w:r w:rsidRPr="00093E47">
        <w:rPr>
          <w:rFonts w:ascii="Fira Sans" w:hAnsi="Fira Sans"/>
          <w:b/>
          <w:sz w:val="22"/>
          <w:szCs w:val="22"/>
          <w:lang w:val="es-MX"/>
        </w:rPr>
        <w:t>REFERENCIAS.</w:t>
      </w:r>
    </w:p>
    <w:p w14:paraId="45914E65" w14:textId="77777777" w:rsidR="003B322E" w:rsidRPr="00093E47" w:rsidRDefault="003B322E" w:rsidP="003B322E">
      <w:pPr>
        <w:spacing w:line="220" w:lineRule="atLeast"/>
        <w:ind w:right="-92"/>
        <w:jc w:val="both"/>
        <w:rPr>
          <w:rFonts w:ascii="Fira Sans" w:hAnsi="Fira Sans"/>
          <w:b/>
          <w:sz w:val="22"/>
          <w:szCs w:val="22"/>
          <w:lang w:val="es-MX"/>
        </w:rPr>
      </w:pPr>
    </w:p>
    <w:p w14:paraId="2BAC7BFA" w14:textId="77777777" w:rsidR="009A09E8" w:rsidRPr="00093E47" w:rsidRDefault="00BC03B5" w:rsidP="009A09E8">
      <w:pPr>
        <w:pStyle w:val="Prrafodelista"/>
        <w:numPr>
          <w:ilvl w:val="1"/>
          <w:numId w:val="2"/>
        </w:numPr>
        <w:spacing w:after="280"/>
        <w:ind w:left="-284" w:right="-92" w:firstLine="426"/>
        <w:jc w:val="both"/>
        <w:rPr>
          <w:rFonts w:ascii="Fira Sans" w:hAnsi="Fira Sans"/>
          <w:bCs/>
          <w:sz w:val="22"/>
          <w:szCs w:val="22"/>
          <w:lang w:val="es-MX"/>
        </w:rPr>
      </w:pPr>
      <w:bookmarkStart w:id="0" w:name="_Hlk63258722"/>
      <w:r w:rsidRPr="00093E47">
        <w:rPr>
          <w:rFonts w:ascii="Fira Sans" w:hAnsi="Fira Sans"/>
          <w:bCs/>
          <w:sz w:val="22"/>
          <w:szCs w:val="22"/>
          <w:lang w:val="es-MX"/>
        </w:rPr>
        <w:t>Normas: ISO 9001:2015, ISO 14001:2015, ISO 45001:2018</w:t>
      </w:r>
      <w:bookmarkEnd w:id="0"/>
    </w:p>
    <w:p w14:paraId="2FF43E4F" w14:textId="77777777" w:rsidR="003B322E" w:rsidRPr="00E961E4" w:rsidRDefault="003B322E" w:rsidP="00E961E4">
      <w:pPr>
        <w:spacing w:line="220" w:lineRule="atLeast"/>
        <w:jc w:val="both"/>
        <w:rPr>
          <w:rFonts w:ascii="Fira Sans" w:hAnsi="Fira Sans"/>
          <w:b/>
          <w:sz w:val="22"/>
          <w:szCs w:val="22"/>
          <w:lang w:val="es-MX" w:eastAsia="es-MX"/>
        </w:rPr>
      </w:pPr>
    </w:p>
    <w:p w14:paraId="7B0C3B05" w14:textId="777DE063" w:rsidR="0039629A" w:rsidRDefault="00074FD6" w:rsidP="003B322E">
      <w:pPr>
        <w:pStyle w:val="Prrafodelista"/>
        <w:spacing w:line="220" w:lineRule="atLeast"/>
        <w:ind w:left="-360"/>
        <w:jc w:val="both"/>
        <w:rPr>
          <w:rFonts w:ascii="Fira Sans" w:hAnsi="Fira Sans" w:cs="Arial"/>
          <w:b/>
          <w:bCs/>
          <w:sz w:val="22"/>
          <w:szCs w:val="22"/>
          <w:lang w:val="es-MX"/>
        </w:rPr>
      </w:pPr>
      <w:r w:rsidRPr="00093E47">
        <w:rPr>
          <w:rFonts w:ascii="Fira Sans" w:hAnsi="Fira Sans" w:cs="Arial"/>
          <w:b/>
          <w:bCs/>
          <w:sz w:val="22"/>
          <w:szCs w:val="22"/>
          <w:lang w:val="es-MX"/>
        </w:rPr>
        <w:t>DESARROLLO</w:t>
      </w:r>
      <w:r w:rsidR="00703EED" w:rsidRPr="00093E47">
        <w:rPr>
          <w:rFonts w:ascii="Fira Sans" w:hAnsi="Fira Sans" w:cs="Arial"/>
          <w:b/>
          <w:bCs/>
          <w:sz w:val="22"/>
          <w:szCs w:val="22"/>
          <w:lang w:val="es-MX"/>
        </w:rPr>
        <w:t xml:space="preserve"> </w:t>
      </w:r>
    </w:p>
    <w:p w14:paraId="3316284E" w14:textId="77777777" w:rsidR="003B322E" w:rsidRPr="00093E47" w:rsidRDefault="003B322E" w:rsidP="003B322E">
      <w:pPr>
        <w:pStyle w:val="Prrafodelista"/>
        <w:spacing w:line="220" w:lineRule="atLeast"/>
        <w:ind w:left="-360"/>
        <w:jc w:val="both"/>
        <w:rPr>
          <w:rFonts w:ascii="Fira Sans" w:hAnsi="Fira Sans"/>
          <w:b/>
          <w:sz w:val="22"/>
          <w:szCs w:val="22"/>
          <w:lang w:val="es-MX" w:eastAsia="es-MX"/>
        </w:rPr>
      </w:pPr>
    </w:p>
    <w:p w14:paraId="0F35906D" w14:textId="77777777" w:rsidR="009E1E83" w:rsidRPr="003B322E" w:rsidRDefault="009E1E83" w:rsidP="003B322E">
      <w:pPr>
        <w:spacing w:line="220" w:lineRule="atLeast"/>
        <w:jc w:val="both"/>
        <w:outlineLvl w:val="0"/>
        <w:rPr>
          <w:rFonts w:ascii="Fira Sans" w:eastAsia="Fira Sans" w:hAnsi="Fira Sans" w:cs="Fira Sans"/>
          <w:b/>
          <w:color w:val="0F0F0F"/>
          <w:sz w:val="22"/>
          <w:szCs w:val="22"/>
        </w:rPr>
      </w:pPr>
      <w:r w:rsidRPr="003B322E">
        <w:rPr>
          <w:rFonts w:ascii="Fira Sans" w:eastAsia="Fira Sans" w:hAnsi="Fira Sans" w:cs="Fira Sans"/>
          <w:b/>
          <w:color w:val="0F0F0F"/>
          <w:sz w:val="22"/>
          <w:szCs w:val="22"/>
        </w:rPr>
        <w:t>Análisis del Contexto</w:t>
      </w:r>
    </w:p>
    <w:p w14:paraId="4F552448" w14:textId="77777777" w:rsidR="003B322E" w:rsidRDefault="003B322E" w:rsidP="003B322E">
      <w:pPr>
        <w:spacing w:line="220" w:lineRule="atLeast"/>
        <w:jc w:val="both"/>
        <w:outlineLvl w:val="0"/>
        <w:rPr>
          <w:rFonts w:ascii="Fira Sans" w:eastAsia="Fira Sans" w:hAnsi="Fira Sans" w:cs="Fira Sans"/>
          <w:b/>
          <w:color w:val="0F0F0F"/>
          <w:sz w:val="22"/>
          <w:szCs w:val="22"/>
        </w:rPr>
      </w:pPr>
    </w:p>
    <w:p w14:paraId="38704BD8" w14:textId="3B35A7FA" w:rsidR="00A5021C" w:rsidRDefault="00A5021C" w:rsidP="003B322E">
      <w:pPr>
        <w:spacing w:line="220" w:lineRule="atLeast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3B322E">
        <w:rPr>
          <w:rFonts w:ascii="Fira Sans" w:eastAsia="Fira Sans" w:hAnsi="Fira Sans" w:cs="Fira Sans"/>
          <w:b/>
          <w:color w:val="0F0F0F"/>
          <w:sz w:val="22"/>
          <w:szCs w:val="22"/>
        </w:rPr>
        <w:t>El análisis PESTAL (</w:t>
      </w:r>
      <w:r w:rsidR="00A94726" w:rsidRPr="003B322E">
        <w:rPr>
          <w:rFonts w:ascii="Fira Sans" w:eastAsia="Fira Sans" w:hAnsi="Fira Sans" w:cs="Fira Sans"/>
          <w:b/>
          <w:color w:val="0F0F0F"/>
          <w:sz w:val="22"/>
          <w:szCs w:val="22"/>
        </w:rPr>
        <w:t>PEST</w:t>
      </w:r>
      <w:r w:rsidRPr="003B322E">
        <w:rPr>
          <w:rFonts w:ascii="Fira Sans" w:eastAsia="Fira Sans" w:hAnsi="Fira Sans" w:cs="Fira Sans"/>
          <w:bCs/>
          <w:color w:val="0F0F0F"/>
          <w:sz w:val="22"/>
          <w:szCs w:val="22"/>
        </w:rPr>
        <w:t xml:space="preserve">) </w:t>
      </w:r>
    </w:p>
    <w:p w14:paraId="147A0674" w14:textId="77777777" w:rsidR="003B322E" w:rsidRPr="003B322E" w:rsidRDefault="003B322E" w:rsidP="003B322E">
      <w:pPr>
        <w:spacing w:line="220" w:lineRule="atLeast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</w:p>
    <w:p w14:paraId="4874B7D0" w14:textId="5462E4BB" w:rsidR="00A5021C" w:rsidRPr="00093E47" w:rsidRDefault="00A5021C" w:rsidP="00A5021C">
      <w:pPr>
        <w:spacing w:line="220" w:lineRule="atLeast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 xml:space="preserve">Es un instrumento de planificación estratégica para definir el contexto de la </w:t>
      </w:r>
      <w:r w:rsidR="00AE2737">
        <w:rPr>
          <w:rFonts w:ascii="Fira Sans" w:eastAsia="Fira Sans" w:hAnsi="Fira Sans" w:cs="Fira Sans"/>
          <w:bCs/>
          <w:color w:val="0F0F0F"/>
          <w:sz w:val="22"/>
          <w:szCs w:val="22"/>
        </w:rPr>
        <w:t>organización</w:t>
      </w: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 xml:space="preserve">. Analiza factores externos políticos, económicos, sociales, tecnológicos, ambientales y </w:t>
      </w:r>
      <w:r w:rsidR="007F3BE2"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legales que</w:t>
      </w: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 xml:space="preserve"> pueden influir en la </w:t>
      </w:r>
      <w:r w:rsidR="00AE2737">
        <w:rPr>
          <w:rFonts w:ascii="Fira Sans" w:eastAsia="Fira Sans" w:hAnsi="Fira Sans" w:cs="Fira Sans"/>
          <w:bCs/>
          <w:color w:val="0F0F0F"/>
          <w:sz w:val="22"/>
          <w:szCs w:val="22"/>
        </w:rPr>
        <w:t>organización</w:t>
      </w: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 xml:space="preserve">. Al </w:t>
      </w: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lastRenderedPageBreak/>
        <w:t>estudiar los distintos factores, es importante tener en cuenta que diversos factores pueden afectar de forma diferente y en diferente grado.</w:t>
      </w:r>
    </w:p>
    <w:p w14:paraId="241111E3" w14:textId="77777777" w:rsidR="00AE2737" w:rsidRDefault="004D6E9C" w:rsidP="00A5021C">
      <w:pPr>
        <w:spacing w:line="220" w:lineRule="atLeast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 xml:space="preserve">El análisis PESTAL puede servir de entrada para la realización del FODA. </w:t>
      </w:r>
    </w:p>
    <w:p w14:paraId="17B6F1A0" w14:textId="156CD6FF" w:rsidR="002A514A" w:rsidRDefault="00AE2737" w:rsidP="002A514A">
      <w:pPr>
        <w:spacing w:line="220" w:lineRule="atLeast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>
        <w:rPr>
          <w:rFonts w:ascii="Fira Sans" w:eastAsia="Fira Sans" w:hAnsi="Fira Sans" w:cs="Fira Sans"/>
          <w:bCs/>
          <w:color w:val="0F0F0F"/>
          <w:sz w:val="22"/>
          <w:szCs w:val="22"/>
        </w:rPr>
        <w:t>Para realizar el análisis de acuerdo con lo establecido a nivel de esta herramienta</w:t>
      </w:r>
      <w:r w:rsidR="002A514A">
        <w:rPr>
          <w:rFonts w:ascii="Fira Sans" w:eastAsia="Fira Sans" w:hAnsi="Fira Sans" w:cs="Fira Sans"/>
          <w:bCs/>
          <w:color w:val="0F0F0F"/>
          <w:sz w:val="22"/>
          <w:szCs w:val="22"/>
        </w:rPr>
        <w:t xml:space="preserve">, se recomienda </w:t>
      </w:r>
      <w:r w:rsidR="00D00862"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u</w:t>
      </w:r>
      <w:r w:rsidR="004D6E9C"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 xml:space="preserve">tilizar el </w:t>
      </w:r>
      <w:r w:rsidR="004D6E9C" w:rsidRPr="003B322E">
        <w:rPr>
          <w:rFonts w:ascii="Fira Sans" w:eastAsia="Fira Sans" w:hAnsi="Fira Sans" w:cs="Fira Sans"/>
          <w:bCs/>
          <w:color w:val="0F0F0F"/>
          <w:sz w:val="22"/>
          <w:szCs w:val="22"/>
        </w:rPr>
        <w:t>Formato</w:t>
      </w:r>
      <w:r w:rsidR="00D00862" w:rsidRPr="003B322E">
        <w:rPr>
          <w:rFonts w:ascii="Fira Sans" w:eastAsia="Fira Sans" w:hAnsi="Fira Sans" w:cs="Fira Sans"/>
          <w:bCs/>
          <w:color w:val="0F0F0F"/>
          <w:sz w:val="22"/>
          <w:szCs w:val="22"/>
        </w:rPr>
        <w:t xml:space="preserve"> Análisis PESTAL</w:t>
      </w:r>
      <w:r w:rsidR="00A5021C" w:rsidRPr="003B322E">
        <w:rPr>
          <w:rFonts w:ascii="Fira Sans" w:eastAsia="Fira Sans" w:hAnsi="Fira Sans" w:cs="Fira Sans"/>
          <w:bCs/>
          <w:color w:val="0F0F0F"/>
          <w:sz w:val="22"/>
          <w:szCs w:val="22"/>
        </w:rPr>
        <w:t>:</w:t>
      </w:r>
    </w:p>
    <w:p w14:paraId="536FAC12" w14:textId="77777777" w:rsidR="002A514A" w:rsidRDefault="002A514A" w:rsidP="002A514A">
      <w:pPr>
        <w:spacing w:line="220" w:lineRule="atLeast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</w:p>
    <w:p w14:paraId="1EA23644" w14:textId="77777777" w:rsidR="002A514A" w:rsidRDefault="002A514A" w:rsidP="002A514A">
      <w:pPr>
        <w:spacing w:line="220" w:lineRule="atLeast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>
        <w:rPr>
          <w:rFonts w:ascii="Fira Sans" w:eastAsia="Fira Sans" w:hAnsi="Fira Sans" w:cs="Fira Sans"/>
          <w:bCs/>
          <w:color w:val="0F0F0F"/>
          <w:sz w:val="22"/>
          <w:szCs w:val="22"/>
        </w:rPr>
        <w:t>En el análisis PESTAL se consideran los siguientes factores:</w:t>
      </w:r>
    </w:p>
    <w:p w14:paraId="4DCB48AC" w14:textId="014F39DB" w:rsidR="00A5021C" w:rsidRPr="002A514A" w:rsidRDefault="00A94726" w:rsidP="002A514A">
      <w:pPr>
        <w:pStyle w:val="Prrafodelista"/>
        <w:numPr>
          <w:ilvl w:val="0"/>
          <w:numId w:val="29"/>
        </w:numPr>
        <w:spacing w:line="220" w:lineRule="atLeast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2A514A">
        <w:rPr>
          <w:rFonts w:ascii="Fira Sans" w:eastAsia="Fira Sans" w:hAnsi="Fira Sans" w:cs="Fira Sans"/>
          <w:b/>
          <w:color w:val="0F0F0F"/>
          <w:sz w:val="22"/>
          <w:szCs w:val="22"/>
        </w:rPr>
        <w:t>P</w:t>
      </w:r>
      <w:r w:rsidR="001255E7">
        <w:rPr>
          <w:rFonts w:ascii="Fira Sans" w:eastAsia="Fira Sans" w:hAnsi="Fira Sans" w:cs="Fira Sans"/>
          <w:b/>
          <w:color w:val="0F0F0F"/>
          <w:sz w:val="22"/>
          <w:szCs w:val="22"/>
        </w:rPr>
        <w:t>olíticos</w:t>
      </w:r>
      <w:r w:rsidR="002A514A">
        <w:rPr>
          <w:rFonts w:ascii="Fira Sans" w:eastAsia="Fira Sans" w:hAnsi="Fira Sans" w:cs="Fira Sans"/>
          <w:b/>
          <w:color w:val="0F0F0F"/>
          <w:sz w:val="22"/>
          <w:szCs w:val="22"/>
        </w:rPr>
        <w:t xml:space="preserve"> </w:t>
      </w:r>
      <w:r w:rsidR="00A5021C" w:rsidRPr="002A514A">
        <w:rPr>
          <w:rFonts w:ascii="Fira Sans" w:eastAsia="Fira Sans" w:hAnsi="Fira Sans" w:cs="Fira Sans"/>
          <w:bCs/>
          <w:color w:val="0F0F0F"/>
          <w:sz w:val="22"/>
          <w:szCs w:val="22"/>
        </w:rPr>
        <w:t>son aquellos factores asociados</w:t>
      </w:r>
      <w:r w:rsidR="002A514A">
        <w:rPr>
          <w:rFonts w:ascii="Fira Sans" w:eastAsia="Fira Sans" w:hAnsi="Fira Sans" w:cs="Fira Sans"/>
          <w:bCs/>
          <w:color w:val="0F0F0F"/>
          <w:sz w:val="22"/>
          <w:szCs w:val="22"/>
        </w:rPr>
        <w:t xml:space="preserve"> a </w:t>
      </w:r>
      <w:r w:rsidR="001255E7">
        <w:rPr>
          <w:rFonts w:ascii="Fira Sans" w:eastAsia="Fira Sans" w:hAnsi="Fira Sans" w:cs="Fira Sans"/>
          <w:bCs/>
          <w:color w:val="0F0F0F"/>
          <w:sz w:val="22"/>
          <w:szCs w:val="22"/>
        </w:rPr>
        <w:t>las políticas</w:t>
      </w:r>
      <w:r w:rsidR="002A514A">
        <w:rPr>
          <w:rFonts w:ascii="Fira Sans" w:eastAsia="Fira Sans" w:hAnsi="Fira Sans" w:cs="Fira Sans"/>
          <w:bCs/>
          <w:color w:val="0F0F0F"/>
          <w:sz w:val="22"/>
          <w:szCs w:val="22"/>
        </w:rPr>
        <w:t xml:space="preserve"> </w:t>
      </w:r>
      <w:r w:rsidR="001255E7">
        <w:rPr>
          <w:rFonts w:ascii="Fira Sans" w:eastAsia="Fira Sans" w:hAnsi="Fira Sans" w:cs="Fira Sans"/>
          <w:bCs/>
          <w:color w:val="0F0F0F"/>
          <w:sz w:val="22"/>
          <w:szCs w:val="22"/>
        </w:rPr>
        <w:t>de los países</w:t>
      </w:r>
      <w:r w:rsidR="00A5021C" w:rsidRPr="002A514A">
        <w:rPr>
          <w:rFonts w:ascii="Fira Sans" w:eastAsia="Fira Sans" w:hAnsi="Fira Sans" w:cs="Fira Sans"/>
          <w:bCs/>
          <w:color w:val="0F0F0F"/>
          <w:sz w:val="22"/>
          <w:szCs w:val="22"/>
        </w:rPr>
        <w:t xml:space="preserve"> que puedan determinar e influir en la actividad de la </w:t>
      </w:r>
      <w:r w:rsidR="001255E7">
        <w:rPr>
          <w:rFonts w:ascii="Fira Sans" w:eastAsia="Fira Sans" w:hAnsi="Fira Sans" w:cs="Fira Sans"/>
          <w:bCs/>
          <w:color w:val="0F0F0F"/>
          <w:sz w:val="22"/>
          <w:szCs w:val="22"/>
        </w:rPr>
        <w:t>organización</w:t>
      </w:r>
      <w:r w:rsidR="00A5021C" w:rsidRPr="002A514A">
        <w:rPr>
          <w:rFonts w:ascii="Fira Sans" w:eastAsia="Fira Sans" w:hAnsi="Fira Sans" w:cs="Fira Sans"/>
          <w:bCs/>
          <w:color w:val="0F0F0F"/>
          <w:sz w:val="22"/>
          <w:szCs w:val="22"/>
        </w:rPr>
        <w:t xml:space="preserve"> en el futuro. </w:t>
      </w:r>
    </w:p>
    <w:p w14:paraId="51FD8BF7" w14:textId="77777777" w:rsidR="00A5021C" w:rsidRPr="00093E47" w:rsidRDefault="00A5021C" w:rsidP="00A5021C">
      <w:pPr>
        <w:spacing w:line="220" w:lineRule="atLeast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 xml:space="preserve">Por ejemplo: </w:t>
      </w:r>
    </w:p>
    <w:p w14:paraId="4DB2EEC8" w14:textId="2364181B" w:rsidR="00A5021C" w:rsidRPr="00093E47" w:rsidRDefault="00A5021C" w:rsidP="00582672">
      <w:pPr>
        <w:pStyle w:val="Prrafodelista"/>
        <w:numPr>
          <w:ilvl w:val="0"/>
          <w:numId w:val="22"/>
        </w:numPr>
        <w:spacing w:line="220" w:lineRule="atLeast"/>
        <w:ind w:left="1134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Las diferentes políticas de los gobiernos locales, nacionales, continentales e incluso mundiales. Es importante entender la globalidad de lo que ocurre y sus relaciones.</w:t>
      </w:r>
    </w:p>
    <w:p w14:paraId="038590DF" w14:textId="77777777" w:rsidR="00A5021C" w:rsidRPr="00093E47" w:rsidRDefault="00A5021C" w:rsidP="00582672">
      <w:pPr>
        <w:pStyle w:val="Prrafodelista"/>
        <w:numPr>
          <w:ilvl w:val="0"/>
          <w:numId w:val="22"/>
        </w:numPr>
        <w:spacing w:line="220" w:lineRule="atLeast"/>
        <w:ind w:left="1134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La política fiscal de los diferentes países</w:t>
      </w:r>
    </w:p>
    <w:p w14:paraId="36136B44" w14:textId="77777777" w:rsidR="00A5021C" w:rsidRPr="00093E47" w:rsidRDefault="00A5021C" w:rsidP="00582672">
      <w:pPr>
        <w:pStyle w:val="Prrafodelista"/>
        <w:numPr>
          <w:ilvl w:val="0"/>
          <w:numId w:val="22"/>
        </w:numPr>
        <w:spacing w:line="220" w:lineRule="atLeast"/>
        <w:ind w:left="1134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Las modificaciones en los tratados comerciales</w:t>
      </w:r>
    </w:p>
    <w:p w14:paraId="3C3781AB" w14:textId="4C4A689F" w:rsidR="00A5021C" w:rsidRPr="00093E47" w:rsidRDefault="00A5021C" w:rsidP="00582672">
      <w:pPr>
        <w:pStyle w:val="Prrafodelista"/>
        <w:numPr>
          <w:ilvl w:val="0"/>
          <w:numId w:val="22"/>
        </w:numPr>
        <w:spacing w:line="220" w:lineRule="atLeast"/>
        <w:ind w:left="1134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 xml:space="preserve">Posibles cambios de partidos políticos en los gobiernos, y sus ideas sobre la sociedad y la </w:t>
      </w:r>
      <w:r w:rsidR="001255E7">
        <w:rPr>
          <w:rFonts w:ascii="Fira Sans" w:eastAsia="Fira Sans" w:hAnsi="Fira Sans" w:cs="Fira Sans"/>
          <w:bCs/>
          <w:color w:val="0F0F0F"/>
          <w:sz w:val="22"/>
          <w:szCs w:val="22"/>
        </w:rPr>
        <w:t>organización</w:t>
      </w:r>
    </w:p>
    <w:p w14:paraId="179935DC" w14:textId="77777777" w:rsidR="00C2798C" w:rsidRPr="00093E47" w:rsidRDefault="00C2798C" w:rsidP="00582672">
      <w:pPr>
        <w:pStyle w:val="Prrafodelista"/>
        <w:numPr>
          <w:ilvl w:val="0"/>
          <w:numId w:val="22"/>
        </w:numPr>
        <w:spacing w:line="220" w:lineRule="atLeast"/>
        <w:ind w:left="1134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Nivel de impuestos corporativos y personales</w:t>
      </w:r>
    </w:p>
    <w:p w14:paraId="722483D8" w14:textId="77777777" w:rsidR="00C2798C" w:rsidRPr="00093E47" w:rsidRDefault="00C2798C" w:rsidP="00582672">
      <w:pPr>
        <w:pStyle w:val="Prrafodelista"/>
        <w:numPr>
          <w:ilvl w:val="0"/>
          <w:numId w:val="22"/>
        </w:numPr>
        <w:spacing w:line="220" w:lineRule="atLeast"/>
        <w:ind w:left="1134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Aranceles de importación</w:t>
      </w:r>
    </w:p>
    <w:p w14:paraId="02F84746" w14:textId="77777777" w:rsidR="00C2798C" w:rsidRPr="00093E47" w:rsidRDefault="00C2798C" w:rsidP="00582672">
      <w:pPr>
        <w:pStyle w:val="Prrafodelista"/>
        <w:numPr>
          <w:ilvl w:val="0"/>
          <w:numId w:val="22"/>
        </w:numPr>
        <w:spacing w:line="220" w:lineRule="atLeast"/>
        <w:ind w:left="1134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Restricciones en flujos financieros internacionales</w:t>
      </w:r>
    </w:p>
    <w:p w14:paraId="77E4E654" w14:textId="77777777" w:rsidR="00C2798C" w:rsidRPr="00093E47" w:rsidRDefault="00C2798C" w:rsidP="00234FF9">
      <w:pPr>
        <w:shd w:val="clear" w:color="auto" w:fill="FFFFFF"/>
        <w:spacing w:before="72"/>
        <w:ind w:left="360"/>
        <w:rPr>
          <w:rFonts w:ascii="Arial" w:hAnsi="Arial" w:cs="Arial"/>
          <w:color w:val="202122"/>
          <w:sz w:val="22"/>
          <w:szCs w:val="22"/>
          <w:lang w:val="es-MX" w:eastAsia="es-MX"/>
        </w:rPr>
      </w:pPr>
    </w:p>
    <w:p w14:paraId="4829D998" w14:textId="6F42ECAA" w:rsidR="000729C4" w:rsidRPr="001255E7" w:rsidRDefault="00A94726" w:rsidP="001255E7">
      <w:pPr>
        <w:pStyle w:val="Prrafodelista"/>
        <w:numPr>
          <w:ilvl w:val="0"/>
          <w:numId w:val="29"/>
        </w:numPr>
        <w:spacing w:line="220" w:lineRule="atLeast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1255E7">
        <w:rPr>
          <w:rFonts w:ascii="Fira Sans" w:eastAsia="Fira Sans" w:hAnsi="Fira Sans" w:cs="Fira Sans"/>
          <w:b/>
          <w:color w:val="0F0F0F"/>
          <w:sz w:val="22"/>
          <w:szCs w:val="22"/>
        </w:rPr>
        <w:t>E</w:t>
      </w:r>
      <w:r w:rsidR="00A5021C" w:rsidRPr="001255E7">
        <w:rPr>
          <w:rFonts w:ascii="Fira Sans" w:eastAsia="Fira Sans" w:hAnsi="Fira Sans" w:cs="Fira Sans"/>
          <w:b/>
          <w:color w:val="0F0F0F"/>
          <w:sz w:val="22"/>
          <w:szCs w:val="22"/>
        </w:rPr>
        <w:t>conómicos</w:t>
      </w:r>
      <w:r w:rsidR="00A5021C" w:rsidRPr="001255E7">
        <w:rPr>
          <w:rFonts w:ascii="Fira Sans" w:eastAsia="Fira Sans" w:hAnsi="Fira Sans" w:cs="Fira Sans"/>
          <w:bCs/>
          <w:color w:val="0F0F0F"/>
          <w:sz w:val="22"/>
          <w:szCs w:val="22"/>
        </w:rPr>
        <w:t xml:space="preserve"> pueden incluir cuestiones relacionadas con el desarrollo económico y el acceso a los recursos</w:t>
      </w:r>
      <w:r w:rsidR="000729C4" w:rsidRPr="001255E7">
        <w:rPr>
          <w:rFonts w:ascii="Fira Sans" w:eastAsia="Fira Sans" w:hAnsi="Fira Sans" w:cs="Fira Sans"/>
          <w:bCs/>
          <w:color w:val="0F0F0F"/>
          <w:sz w:val="22"/>
          <w:szCs w:val="22"/>
        </w:rPr>
        <w:t>, por ejemplo:</w:t>
      </w:r>
    </w:p>
    <w:p w14:paraId="37E716FC" w14:textId="77777777" w:rsidR="000729C4" w:rsidRPr="00093E47" w:rsidRDefault="000729C4" w:rsidP="00582672">
      <w:pPr>
        <w:pStyle w:val="Prrafodelista"/>
        <w:numPr>
          <w:ilvl w:val="0"/>
          <w:numId w:val="24"/>
        </w:numPr>
        <w:spacing w:line="220" w:lineRule="atLeast"/>
        <w:ind w:left="1560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Tasa de desempleo</w:t>
      </w:r>
    </w:p>
    <w:p w14:paraId="376985A8" w14:textId="77777777" w:rsidR="000729C4" w:rsidRPr="00093E47" w:rsidRDefault="000729C4" w:rsidP="00582672">
      <w:pPr>
        <w:pStyle w:val="Prrafodelista"/>
        <w:numPr>
          <w:ilvl w:val="0"/>
          <w:numId w:val="24"/>
        </w:numPr>
        <w:spacing w:line="220" w:lineRule="atLeast"/>
        <w:ind w:left="1560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Tasa de inflación</w:t>
      </w:r>
    </w:p>
    <w:p w14:paraId="66395C24" w14:textId="77777777" w:rsidR="000729C4" w:rsidRPr="00093E47" w:rsidRDefault="000729C4" w:rsidP="00582672">
      <w:pPr>
        <w:pStyle w:val="Prrafodelista"/>
        <w:numPr>
          <w:ilvl w:val="0"/>
          <w:numId w:val="24"/>
        </w:numPr>
        <w:spacing w:line="220" w:lineRule="atLeast"/>
        <w:ind w:left="1560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Confianza del consumidor y del inversor</w:t>
      </w:r>
    </w:p>
    <w:p w14:paraId="4190B050" w14:textId="77777777" w:rsidR="000729C4" w:rsidRPr="00093E47" w:rsidRDefault="000729C4" w:rsidP="00582672">
      <w:pPr>
        <w:pStyle w:val="Prrafodelista"/>
        <w:numPr>
          <w:ilvl w:val="0"/>
          <w:numId w:val="24"/>
        </w:numPr>
        <w:spacing w:line="220" w:lineRule="atLeast"/>
        <w:ind w:left="1560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Niveles de inventario</w:t>
      </w:r>
    </w:p>
    <w:p w14:paraId="66C8C1BB" w14:textId="77777777" w:rsidR="000729C4" w:rsidRPr="00093E47" w:rsidRDefault="000729C4" w:rsidP="00582672">
      <w:pPr>
        <w:pStyle w:val="Prrafodelista"/>
        <w:numPr>
          <w:ilvl w:val="0"/>
          <w:numId w:val="24"/>
        </w:numPr>
        <w:spacing w:line="220" w:lineRule="atLeast"/>
        <w:ind w:left="1560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Tasas de cambio de moneda</w:t>
      </w:r>
    </w:p>
    <w:p w14:paraId="3EBD0684" w14:textId="77777777" w:rsidR="000729C4" w:rsidRPr="00093E47" w:rsidRDefault="000729C4" w:rsidP="00582672">
      <w:pPr>
        <w:pStyle w:val="Prrafodelista"/>
        <w:numPr>
          <w:ilvl w:val="0"/>
          <w:numId w:val="24"/>
        </w:numPr>
        <w:spacing w:line="220" w:lineRule="atLeast"/>
        <w:ind w:left="1560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Balanza comercial</w:t>
      </w:r>
    </w:p>
    <w:p w14:paraId="74AFB8C9" w14:textId="77777777" w:rsidR="000729C4" w:rsidRPr="00093E47" w:rsidRDefault="000729C4" w:rsidP="00582672">
      <w:pPr>
        <w:pStyle w:val="Prrafodelista"/>
        <w:numPr>
          <w:ilvl w:val="0"/>
          <w:numId w:val="24"/>
        </w:numPr>
        <w:spacing w:line="220" w:lineRule="atLeast"/>
        <w:ind w:left="1560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Salud financiera y política de los socios comerciales</w:t>
      </w:r>
    </w:p>
    <w:p w14:paraId="1450F820" w14:textId="77777777" w:rsidR="000729C4" w:rsidRPr="00093E47" w:rsidRDefault="000729C4" w:rsidP="00582672">
      <w:pPr>
        <w:pStyle w:val="Prrafodelista"/>
        <w:numPr>
          <w:ilvl w:val="0"/>
          <w:numId w:val="24"/>
        </w:numPr>
        <w:spacing w:line="220" w:lineRule="atLeast"/>
        <w:ind w:left="1560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Balanza de pagos</w:t>
      </w:r>
    </w:p>
    <w:p w14:paraId="014B95E8" w14:textId="77777777" w:rsidR="000729C4" w:rsidRPr="00093E47" w:rsidRDefault="000729C4" w:rsidP="00582672">
      <w:pPr>
        <w:pStyle w:val="Prrafodelista"/>
        <w:numPr>
          <w:ilvl w:val="0"/>
          <w:numId w:val="24"/>
        </w:numPr>
        <w:spacing w:line="220" w:lineRule="atLeast"/>
        <w:ind w:left="1560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Tendencias a futuro</w:t>
      </w:r>
    </w:p>
    <w:p w14:paraId="3FFB7CE4" w14:textId="410B47F6" w:rsidR="000729C4" w:rsidRPr="00093E47" w:rsidRDefault="00A94726" w:rsidP="001255E7">
      <w:pPr>
        <w:pStyle w:val="Prrafodelista"/>
        <w:numPr>
          <w:ilvl w:val="0"/>
          <w:numId w:val="29"/>
        </w:numPr>
        <w:shd w:val="clear" w:color="auto" w:fill="FFFFFF"/>
        <w:spacing w:after="24" w:line="220" w:lineRule="atLeast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/>
          <w:color w:val="0F0F0F"/>
          <w:sz w:val="22"/>
          <w:szCs w:val="22"/>
        </w:rPr>
        <w:t>S</w:t>
      </w:r>
      <w:r w:rsidR="00A5021C" w:rsidRPr="00093E47">
        <w:rPr>
          <w:rFonts w:ascii="Fira Sans" w:eastAsia="Fira Sans" w:hAnsi="Fira Sans" w:cs="Fira Sans"/>
          <w:b/>
          <w:color w:val="0F0F0F"/>
          <w:sz w:val="22"/>
          <w:szCs w:val="22"/>
        </w:rPr>
        <w:t>ociales</w:t>
      </w:r>
      <w:r w:rsidR="00A5021C"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 xml:space="preserve"> incluyen oportunidades y desafíos relacionados con </w:t>
      </w:r>
      <w:r w:rsidR="000729C4"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valores, percepciones, preferencias y comportamientos básicos de una sociedad e individuos.</w:t>
      </w:r>
      <w:r w:rsidR="00660AB6"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 xml:space="preserve"> </w:t>
      </w:r>
      <w:r w:rsidR="000729C4"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Por ejemplo:</w:t>
      </w:r>
    </w:p>
    <w:p w14:paraId="5CBD052F" w14:textId="77777777" w:rsidR="000729C4" w:rsidRPr="00093E47" w:rsidRDefault="000729C4" w:rsidP="001255E7">
      <w:pPr>
        <w:numPr>
          <w:ilvl w:val="1"/>
          <w:numId w:val="29"/>
        </w:numPr>
        <w:shd w:val="clear" w:color="auto" w:fill="FFFFFF"/>
        <w:spacing w:after="24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/>
          <w:color w:val="0F0F0F"/>
          <w:sz w:val="22"/>
          <w:szCs w:val="22"/>
        </w:rPr>
        <w:t>Factores demográficos:</w:t>
      </w: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 xml:space="preserve"> Estudia las poblaciones humanas, en términos de tamaño, densidad, ubicación, edad, sexo, raza, ocupación y otros datos estadísticos.</w:t>
      </w:r>
    </w:p>
    <w:p w14:paraId="5A7CD17C" w14:textId="77777777" w:rsidR="000729C4" w:rsidRPr="00093E47" w:rsidRDefault="000729C4" w:rsidP="001255E7">
      <w:pPr>
        <w:numPr>
          <w:ilvl w:val="2"/>
          <w:numId w:val="29"/>
        </w:numPr>
        <w:shd w:val="clear" w:color="auto" w:fill="FFFFFF"/>
        <w:spacing w:before="100" w:beforeAutospacing="1" w:after="24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Tamaño de la población y distribución</w:t>
      </w:r>
    </w:p>
    <w:p w14:paraId="2E4CE3CB" w14:textId="77777777" w:rsidR="000729C4" w:rsidRPr="00093E47" w:rsidRDefault="000729C4" w:rsidP="001255E7">
      <w:pPr>
        <w:numPr>
          <w:ilvl w:val="2"/>
          <w:numId w:val="29"/>
        </w:numPr>
        <w:shd w:val="clear" w:color="auto" w:fill="FFFFFF"/>
        <w:spacing w:before="100" w:beforeAutospacing="1" w:after="24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Niveles de ingresos</w:t>
      </w:r>
    </w:p>
    <w:p w14:paraId="56CB9BFE" w14:textId="77777777" w:rsidR="000729C4" w:rsidRPr="00093E47" w:rsidRDefault="000729C4" w:rsidP="001255E7">
      <w:pPr>
        <w:numPr>
          <w:ilvl w:val="2"/>
          <w:numId w:val="29"/>
        </w:numPr>
        <w:shd w:val="clear" w:color="auto" w:fill="FFFFFF"/>
        <w:spacing w:before="100" w:beforeAutospacing="1" w:after="24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Orígenes étnicos</w:t>
      </w:r>
    </w:p>
    <w:p w14:paraId="264A6E36" w14:textId="5B116E1D" w:rsidR="000729C4" w:rsidRPr="00093E47" w:rsidRDefault="000729C4" w:rsidP="001255E7">
      <w:pPr>
        <w:numPr>
          <w:ilvl w:val="1"/>
          <w:numId w:val="29"/>
        </w:numPr>
        <w:shd w:val="clear" w:color="auto" w:fill="FFFFFF"/>
        <w:spacing w:before="100" w:beforeAutospacing="1" w:after="24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/>
          <w:color w:val="0F0F0F"/>
          <w:sz w:val="22"/>
          <w:szCs w:val="22"/>
        </w:rPr>
        <w:t>Actitudes</w:t>
      </w: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 xml:space="preserve"> en relación con:</w:t>
      </w:r>
    </w:p>
    <w:p w14:paraId="1072D254" w14:textId="5795292D" w:rsidR="000729C4" w:rsidRPr="00093E47" w:rsidRDefault="000729C4" w:rsidP="001255E7">
      <w:pPr>
        <w:numPr>
          <w:ilvl w:val="2"/>
          <w:numId w:val="29"/>
        </w:numPr>
        <w:shd w:val="clear" w:color="auto" w:fill="FFFFFF"/>
        <w:spacing w:before="100" w:beforeAutospacing="1" w:after="24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Materialismo, capitalismo, libertad de empresa</w:t>
      </w:r>
    </w:p>
    <w:p w14:paraId="1FFBA9A6" w14:textId="7332286D" w:rsidR="000729C4" w:rsidRPr="00093E47" w:rsidRDefault="000729C4" w:rsidP="001255E7">
      <w:pPr>
        <w:numPr>
          <w:ilvl w:val="2"/>
          <w:numId w:val="29"/>
        </w:numPr>
        <w:shd w:val="clear" w:color="auto" w:fill="FFFFFF"/>
        <w:spacing w:before="100" w:beforeAutospacing="1" w:after="24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lastRenderedPageBreak/>
        <w:t>Individualismo, papel de la familia, papel del gobierno, colectivismo</w:t>
      </w:r>
    </w:p>
    <w:p w14:paraId="14A80393" w14:textId="77777777" w:rsidR="000729C4" w:rsidRPr="00093E47" w:rsidRDefault="000729C4" w:rsidP="001255E7">
      <w:pPr>
        <w:numPr>
          <w:ilvl w:val="2"/>
          <w:numId w:val="29"/>
        </w:numPr>
        <w:shd w:val="clear" w:color="auto" w:fill="FFFFFF"/>
        <w:spacing w:before="100" w:beforeAutospacing="1" w:after="24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Papel de la </w:t>
      </w:r>
      <w:hyperlink r:id="rId11" w:tooltip="Iglesia (organización)" w:history="1">
        <w:r w:rsidRPr="00093E47">
          <w:rPr>
            <w:rFonts w:ascii="Fira Sans" w:eastAsia="Fira Sans" w:hAnsi="Fira Sans" w:cs="Fira Sans"/>
            <w:bCs/>
            <w:color w:val="0F0F0F"/>
            <w:sz w:val="22"/>
            <w:szCs w:val="22"/>
          </w:rPr>
          <w:t>iglesia</w:t>
        </w:r>
      </w:hyperlink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 y la </w:t>
      </w:r>
      <w:hyperlink r:id="rId12" w:tooltip="Religión" w:history="1">
        <w:r w:rsidRPr="00093E47">
          <w:rPr>
            <w:rFonts w:ascii="Fira Sans" w:eastAsia="Fira Sans" w:hAnsi="Fira Sans" w:cs="Fira Sans"/>
            <w:bCs/>
            <w:color w:val="0F0F0F"/>
            <w:sz w:val="22"/>
            <w:szCs w:val="22"/>
          </w:rPr>
          <w:t>religión</w:t>
        </w:r>
      </w:hyperlink>
    </w:p>
    <w:p w14:paraId="0C9DCFB5" w14:textId="77777777" w:rsidR="000729C4" w:rsidRPr="00093E47" w:rsidRDefault="00A15023" w:rsidP="001255E7">
      <w:pPr>
        <w:numPr>
          <w:ilvl w:val="2"/>
          <w:numId w:val="29"/>
        </w:numPr>
        <w:shd w:val="clear" w:color="auto" w:fill="FFFFFF"/>
        <w:spacing w:before="100" w:beforeAutospacing="1" w:after="24"/>
        <w:rPr>
          <w:rFonts w:ascii="Fira Sans" w:eastAsia="Fira Sans" w:hAnsi="Fira Sans" w:cs="Fira Sans"/>
          <w:bCs/>
          <w:color w:val="0F0F0F"/>
          <w:sz w:val="22"/>
          <w:szCs w:val="22"/>
        </w:rPr>
      </w:pPr>
      <w:hyperlink r:id="rId13" w:tooltip="Consumismo" w:history="1">
        <w:r w:rsidR="000729C4" w:rsidRPr="00093E47">
          <w:rPr>
            <w:rFonts w:ascii="Fira Sans" w:eastAsia="Fira Sans" w:hAnsi="Fira Sans" w:cs="Fira Sans"/>
            <w:bCs/>
            <w:color w:val="0F0F0F"/>
            <w:sz w:val="22"/>
            <w:szCs w:val="22"/>
          </w:rPr>
          <w:t>Consumismo</w:t>
        </w:r>
      </w:hyperlink>
    </w:p>
    <w:p w14:paraId="3F9674B5" w14:textId="77777777" w:rsidR="000729C4" w:rsidRPr="00093E47" w:rsidRDefault="000729C4" w:rsidP="001255E7">
      <w:pPr>
        <w:numPr>
          <w:ilvl w:val="2"/>
          <w:numId w:val="29"/>
        </w:numPr>
        <w:shd w:val="clear" w:color="auto" w:fill="FFFFFF"/>
        <w:spacing w:before="100" w:beforeAutospacing="1" w:after="24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Importancia del trabajo, orgullo y éxito</w:t>
      </w:r>
    </w:p>
    <w:p w14:paraId="0A08071E" w14:textId="77777777" w:rsidR="000729C4" w:rsidRPr="00093E47" w:rsidRDefault="000729C4" w:rsidP="001255E7">
      <w:pPr>
        <w:numPr>
          <w:ilvl w:val="1"/>
          <w:numId w:val="29"/>
        </w:numPr>
        <w:shd w:val="clear" w:color="auto" w:fill="FFFFFF"/>
        <w:spacing w:before="100" w:beforeAutospacing="1" w:after="24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/>
          <w:color w:val="0F0F0F"/>
          <w:sz w:val="22"/>
          <w:szCs w:val="22"/>
        </w:rPr>
        <w:t>Estructuras culturales</w:t>
      </w: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 xml:space="preserve"> como:</w:t>
      </w:r>
    </w:p>
    <w:p w14:paraId="05F0EA06" w14:textId="77777777" w:rsidR="000729C4" w:rsidRPr="00093E47" w:rsidRDefault="000729C4" w:rsidP="001255E7">
      <w:pPr>
        <w:numPr>
          <w:ilvl w:val="2"/>
          <w:numId w:val="29"/>
        </w:numPr>
        <w:shd w:val="clear" w:color="auto" w:fill="FFFFFF"/>
        <w:spacing w:before="100" w:beforeAutospacing="1" w:after="24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Acceso a la vivienda</w:t>
      </w:r>
    </w:p>
    <w:p w14:paraId="03101881" w14:textId="6203BA3C" w:rsidR="00A94726" w:rsidRPr="00093E47" w:rsidRDefault="00A94726" w:rsidP="001255E7">
      <w:pPr>
        <w:pStyle w:val="Prrafodelista"/>
        <w:numPr>
          <w:ilvl w:val="0"/>
          <w:numId w:val="29"/>
        </w:numPr>
        <w:spacing w:line="220" w:lineRule="atLeast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/>
          <w:color w:val="0F0F0F"/>
          <w:sz w:val="22"/>
          <w:szCs w:val="22"/>
        </w:rPr>
        <w:t>T</w:t>
      </w:r>
      <w:r w:rsidR="00A5021C" w:rsidRPr="00093E47">
        <w:rPr>
          <w:rFonts w:ascii="Fira Sans" w:eastAsia="Fira Sans" w:hAnsi="Fira Sans" w:cs="Fira Sans"/>
          <w:b/>
          <w:color w:val="0F0F0F"/>
          <w:sz w:val="22"/>
          <w:szCs w:val="22"/>
        </w:rPr>
        <w:t>ecnológicos</w:t>
      </w:r>
      <w:r w:rsidR="00A5021C"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 xml:space="preserve"> tienen que ver con la disponibilidad de tecnologías de la información y las comunicaciones (TIC) para </w:t>
      </w: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 xml:space="preserve">la </w:t>
      </w:r>
      <w:r w:rsidR="001255E7">
        <w:rPr>
          <w:rFonts w:ascii="Fira Sans" w:eastAsia="Fira Sans" w:hAnsi="Fira Sans" w:cs="Fira Sans"/>
          <w:bCs/>
          <w:color w:val="0F0F0F"/>
          <w:sz w:val="22"/>
          <w:szCs w:val="22"/>
        </w:rPr>
        <w:t xml:space="preserve">organización </w:t>
      </w:r>
      <w:r w:rsidR="00A5021C"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 xml:space="preserve">y el grado en que </w:t>
      </w: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las tecnologías la pueden beneficiar.</w:t>
      </w:r>
    </w:p>
    <w:p w14:paraId="67A98264" w14:textId="77777777" w:rsidR="00A94726" w:rsidRPr="00093E47" w:rsidRDefault="00A94726" w:rsidP="00582672">
      <w:pPr>
        <w:pStyle w:val="Prrafodelista"/>
        <w:numPr>
          <w:ilvl w:val="0"/>
          <w:numId w:val="26"/>
        </w:numPr>
        <w:spacing w:line="220" w:lineRule="atLeast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 xml:space="preserve">Machine </w:t>
      </w:r>
      <w:proofErr w:type="spellStart"/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Learning</w:t>
      </w:r>
      <w:proofErr w:type="spellEnd"/>
    </w:p>
    <w:p w14:paraId="6CFC2332" w14:textId="77777777" w:rsidR="00A94726" w:rsidRPr="00093E47" w:rsidRDefault="00A94726" w:rsidP="00582672">
      <w:pPr>
        <w:pStyle w:val="Prrafodelista"/>
        <w:numPr>
          <w:ilvl w:val="0"/>
          <w:numId w:val="26"/>
        </w:numPr>
        <w:spacing w:line="220" w:lineRule="atLeast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Nuevos códigos de programación</w:t>
      </w:r>
    </w:p>
    <w:p w14:paraId="1FDF3272" w14:textId="77777777" w:rsidR="00A94726" w:rsidRPr="00093E47" w:rsidRDefault="00A94726" w:rsidP="00582672">
      <w:pPr>
        <w:pStyle w:val="Prrafodelista"/>
        <w:numPr>
          <w:ilvl w:val="0"/>
          <w:numId w:val="26"/>
        </w:numPr>
        <w:spacing w:line="220" w:lineRule="atLeast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Nueva maquinaria o dispositivos tecnológicos</w:t>
      </w:r>
    </w:p>
    <w:p w14:paraId="509F0DDD" w14:textId="77777777" w:rsidR="00A94726" w:rsidRPr="00093E47" w:rsidRDefault="00A94726" w:rsidP="00582672">
      <w:pPr>
        <w:pStyle w:val="Prrafodelista"/>
        <w:numPr>
          <w:ilvl w:val="0"/>
          <w:numId w:val="26"/>
        </w:numPr>
        <w:spacing w:line="220" w:lineRule="atLeast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Impresión 3d</w:t>
      </w:r>
    </w:p>
    <w:p w14:paraId="00E3B7F2" w14:textId="77777777" w:rsidR="00A94726" w:rsidRPr="00093E47" w:rsidRDefault="00A94726" w:rsidP="00582672">
      <w:pPr>
        <w:pStyle w:val="Prrafodelista"/>
        <w:numPr>
          <w:ilvl w:val="0"/>
          <w:numId w:val="26"/>
        </w:numPr>
        <w:spacing w:line="220" w:lineRule="atLeast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Uso de la energía</w:t>
      </w:r>
    </w:p>
    <w:p w14:paraId="3B147E87" w14:textId="77777777" w:rsidR="00A94726" w:rsidRPr="00093E47" w:rsidRDefault="00A94726" w:rsidP="00582672">
      <w:pPr>
        <w:pStyle w:val="Prrafodelista"/>
        <w:numPr>
          <w:ilvl w:val="0"/>
          <w:numId w:val="26"/>
        </w:numPr>
        <w:spacing w:line="220" w:lineRule="atLeast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Reemplazo de tecnología</w:t>
      </w:r>
    </w:p>
    <w:p w14:paraId="1C46E30E" w14:textId="77777777" w:rsidR="00A94726" w:rsidRPr="00093E47" w:rsidRDefault="00A94726" w:rsidP="00582672">
      <w:pPr>
        <w:pStyle w:val="Prrafodelista"/>
        <w:numPr>
          <w:ilvl w:val="0"/>
          <w:numId w:val="26"/>
        </w:numPr>
        <w:spacing w:line="220" w:lineRule="atLeast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Software en la nube</w:t>
      </w:r>
    </w:p>
    <w:p w14:paraId="66813F24" w14:textId="77777777" w:rsidR="00A94726" w:rsidRPr="00093E47" w:rsidRDefault="00A94726" w:rsidP="00582672">
      <w:pPr>
        <w:pStyle w:val="Prrafodelista"/>
        <w:numPr>
          <w:ilvl w:val="0"/>
          <w:numId w:val="26"/>
        </w:numPr>
        <w:spacing w:line="220" w:lineRule="atLeast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Obsolescencia</w:t>
      </w:r>
    </w:p>
    <w:p w14:paraId="0760249E" w14:textId="77777777" w:rsidR="00A94726" w:rsidRPr="00093E47" w:rsidRDefault="00A94726" w:rsidP="00582672">
      <w:pPr>
        <w:pStyle w:val="Prrafodelista"/>
        <w:numPr>
          <w:ilvl w:val="0"/>
          <w:numId w:val="26"/>
        </w:numPr>
        <w:spacing w:line="220" w:lineRule="atLeast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Internet</w:t>
      </w:r>
    </w:p>
    <w:p w14:paraId="52DE17F2" w14:textId="0E698164" w:rsidR="00A94726" w:rsidRPr="00093E47" w:rsidRDefault="00A94726" w:rsidP="00582672">
      <w:pPr>
        <w:pStyle w:val="Prrafodelista"/>
        <w:numPr>
          <w:ilvl w:val="0"/>
          <w:numId w:val="26"/>
        </w:numPr>
        <w:spacing w:line="220" w:lineRule="atLeast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Incentivos por uso de tecnologías</w:t>
      </w:r>
    </w:p>
    <w:p w14:paraId="5AA1F919" w14:textId="441C25F8" w:rsidR="004D0162" w:rsidRPr="00093E47" w:rsidRDefault="00A94726" w:rsidP="001255E7">
      <w:pPr>
        <w:pStyle w:val="Prrafodelista"/>
        <w:numPr>
          <w:ilvl w:val="0"/>
          <w:numId w:val="29"/>
        </w:numPr>
        <w:spacing w:line="220" w:lineRule="atLeast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/>
          <w:color w:val="0F0F0F"/>
          <w:sz w:val="22"/>
          <w:szCs w:val="22"/>
        </w:rPr>
        <w:t>A</w:t>
      </w:r>
      <w:r w:rsidR="004D0162" w:rsidRPr="00093E47">
        <w:rPr>
          <w:rFonts w:ascii="Fira Sans" w:eastAsia="Fira Sans" w:hAnsi="Fira Sans" w:cs="Fira Sans"/>
          <w:b/>
          <w:color w:val="0F0F0F"/>
          <w:sz w:val="22"/>
          <w:szCs w:val="22"/>
        </w:rPr>
        <w:t>mbientales</w:t>
      </w:r>
      <w:r w:rsidRPr="00093E47">
        <w:rPr>
          <w:rFonts w:ascii="Fira Sans" w:eastAsia="Fira Sans" w:hAnsi="Fira Sans" w:cs="Fira Sans"/>
          <w:b/>
          <w:color w:val="0F0F0F"/>
          <w:sz w:val="22"/>
          <w:szCs w:val="22"/>
        </w:rPr>
        <w:t xml:space="preserve">: </w:t>
      </w:r>
      <w:r w:rsidR="004D0162"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Evalúa de qué forma el medio ambiente afecta a la organización.</w:t>
      </w:r>
    </w:p>
    <w:p w14:paraId="12DE211B" w14:textId="5666FAA5" w:rsidR="004D0162" w:rsidRPr="00093E47" w:rsidRDefault="004D0162" w:rsidP="00582672">
      <w:pPr>
        <w:pStyle w:val="Prrafodelista"/>
        <w:numPr>
          <w:ilvl w:val="0"/>
          <w:numId w:val="25"/>
        </w:numPr>
        <w:spacing w:line="220" w:lineRule="atLeast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Cambio climático</w:t>
      </w:r>
      <w:r w:rsidR="00A94726"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: desastres naturales</w:t>
      </w:r>
    </w:p>
    <w:p w14:paraId="6EA8C74C" w14:textId="77777777" w:rsidR="004D0162" w:rsidRPr="00093E47" w:rsidRDefault="004D0162" w:rsidP="00582672">
      <w:pPr>
        <w:pStyle w:val="Prrafodelista"/>
        <w:numPr>
          <w:ilvl w:val="0"/>
          <w:numId w:val="25"/>
        </w:numPr>
        <w:spacing w:line="220" w:lineRule="atLeast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Consumo de recursos no renovables</w:t>
      </w:r>
    </w:p>
    <w:p w14:paraId="5BF29B2E" w14:textId="77777777" w:rsidR="004D0162" w:rsidRPr="00093E47" w:rsidRDefault="004D0162" w:rsidP="00582672">
      <w:pPr>
        <w:pStyle w:val="Prrafodelista"/>
        <w:numPr>
          <w:ilvl w:val="0"/>
          <w:numId w:val="25"/>
        </w:numPr>
        <w:spacing w:line="220" w:lineRule="atLeast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Reciclaje</w:t>
      </w:r>
    </w:p>
    <w:p w14:paraId="05381532" w14:textId="77777777" w:rsidR="004D0162" w:rsidRPr="00093E47" w:rsidRDefault="004D0162" w:rsidP="00582672">
      <w:pPr>
        <w:pStyle w:val="Prrafodelista"/>
        <w:numPr>
          <w:ilvl w:val="0"/>
          <w:numId w:val="25"/>
        </w:numPr>
        <w:spacing w:line="220" w:lineRule="atLeast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Contaminación</w:t>
      </w:r>
    </w:p>
    <w:p w14:paraId="5391DEB4" w14:textId="77777777" w:rsidR="004D0162" w:rsidRPr="00093E47" w:rsidRDefault="004D0162" w:rsidP="00582672">
      <w:pPr>
        <w:pStyle w:val="Prrafodelista"/>
        <w:numPr>
          <w:ilvl w:val="0"/>
          <w:numId w:val="25"/>
        </w:numPr>
        <w:spacing w:line="220" w:lineRule="atLeast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Políticas medioambientales</w:t>
      </w:r>
    </w:p>
    <w:p w14:paraId="1E197A6E" w14:textId="77777777" w:rsidR="004D0162" w:rsidRPr="00093E47" w:rsidRDefault="004D0162" w:rsidP="00582672">
      <w:pPr>
        <w:pStyle w:val="Prrafodelista"/>
        <w:numPr>
          <w:ilvl w:val="0"/>
          <w:numId w:val="25"/>
        </w:numPr>
        <w:spacing w:line="220" w:lineRule="atLeast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Gases líquidos</w:t>
      </w:r>
    </w:p>
    <w:p w14:paraId="527A9C09" w14:textId="77777777" w:rsidR="004D0162" w:rsidRPr="00093E47" w:rsidRDefault="004D0162" w:rsidP="00582672">
      <w:pPr>
        <w:pStyle w:val="Prrafodelista"/>
        <w:numPr>
          <w:ilvl w:val="0"/>
          <w:numId w:val="25"/>
        </w:numPr>
        <w:spacing w:line="220" w:lineRule="atLeast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Riesgos naturales</w:t>
      </w:r>
    </w:p>
    <w:p w14:paraId="25216C3F" w14:textId="0B80A4F8" w:rsidR="00A94726" w:rsidRPr="00093E47" w:rsidRDefault="004D0162" w:rsidP="001255E7">
      <w:pPr>
        <w:pStyle w:val="Prrafodelista"/>
        <w:numPr>
          <w:ilvl w:val="0"/>
          <w:numId w:val="29"/>
        </w:numPr>
        <w:spacing w:line="220" w:lineRule="atLeast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/>
          <w:color w:val="0F0F0F"/>
          <w:sz w:val="22"/>
          <w:szCs w:val="22"/>
        </w:rPr>
        <w:t>Legales</w:t>
      </w: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 xml:space="preserve"> </w:t>
      </w:r>
      <w:r w:rsidRPr="001255E7">
        <w:rPr>
          <w:rFonts w:ascii="Fira Sans" w:eastAsia="Fira Sans" w:hAnsi="Fira Sans" w:cs="Fira Sans"/>
          <w:b/>
          <w:bCs/>
          <w:color w:val="0F0F0F"/>
          <w:sz w:val="22"/>
          <w:szCs w:val="22"/>
        </w:rPr>
        <w:t xml:space="preserve">y </w:t>
      </w:r>
      <w:r w:rsidR="00A5021C" w:rsidRPr="001255E7">
        <w:rPr>
          <w:rFonts w:ascii="Fira Sans" w:eastAsia="Fira Sans" w:hAnsi="Fira Sans" w:cs="Fira Sans"/>
          <w:b/>
          <w:bCs/>
          <w:color w:val="0F0F0F"/>
          <w:sz w:val="22"/>
          <w:szCs w:val="22"/>
        </w:rPr>
        <w:t>jurídicos</w:t>
      </w:r>
      <w:r w:rsidR="00A5021C"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 xml:space="preserve"> se refieren a las leyes </w:t>
      </w:r>
      <w:r w:rsidR="001255E7">
        <w:rPr>
          <w:rFonts w:ascii="Fira Sans" w:eastAsia="Fira Sans" w:hAnsi="Fira Sans" w:cs="Fira Sans"/>
          <w:bCs/>
          <w:color w:val="0F0F0F"/>
          <w:sz w:val="22"/>
          <w:szCs w:val="22"/>
        </w:rPr>
        <w:t>aplicables a la actividad de la</w:t>
      </w:r>
      <w:r w:rsidR="00A94726"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 xml:space="preserve"> </w:t>
      </w:r>
      <w:r w:rsidR="001255E7">
        <w:rPr>
          <w:rFonts w:ascii="Fira Sans" w:eastAsia="Fira Sans" w:hAnsi="Fira Sans" w:cs="Fira Sans"/>
          <w:bCs/>
          <w:color w:val="0F0F0F"/>
          <w:sz w:val="22"/>
          <w:szCs w:val="22"/>
        </w:rPr>
        <w:t>organización</w:t>
      </w:r>
      <w:r w:rsidR="00A5021C"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.</w:t>
      </w:r>
      <w:r w:rsidR="00A94726" w:rsidRPr="00093E47">
        <w:rPr>
          <w:sz w:val="22"/>
          <w:szCs w:val="22"/>
        </w:rPr>
        <w:t xml:space="preserve"> </w:t>
      </w:r>
      <w:r w:rsidR="00A94726"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 xml:space="preserve">Las </w:t>
      </w:r>
      <w:r w:rsidR="001255E7">
        <w:rPr>
          <w:rFonts w:ascii="Fira Sans" w:eastAsia="Fira Sans" w:hAnsi="Fira Sans" w:cs="Fira Sans"/>
          <w:bCs/>
          <w:color w:val="0F0F0F"/>
          <w:sz w:val="22"/>
          <w:szCs w:val="22"/>
        </w:rPr>
        <w:t xml:space="preserve">organizaciones </w:t>
      </w:r>
      <w:r w:rsidR="00A94726"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 xml:space="preserve">deben cumplir </w:t>
      </w:r>
      <w:r w:rsidR="001255E7">
        <w:rPr>
          <w:rFonts w:ascii="Fira Sans" w:eastAsia="Fira Sans" w:hAnsi="Fira Sans" w:cs="Fira Sans"/>
          <w:bCs/>
          <w:color w:val="0F0F0F"/>
          <w:sz w:val="22"/>
          <w:szCs w:val="22"/>
        </w:rPr>
        <w:t>los requisitos legales y ajustarse oportunamente a los cambios para garantizar la conformidad y el cumplimiento</w:t>
      </w:r>
      <w:r w:rsidR="00A94726"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. A veces no solo aplica la ley del país donde está la organización, también aplica la ley del país donde se desea estar.</w:t>
      </w:r>
    </w:p>
    <w:p w14:paraId="0E42842E" w14:textId="77777777" w:rsidR="00A94726" w:rsidRPr="00093E47" w:rsidRDefault="00A94726" w:rsidP="00582672">
      <w:pPr>
        <w:pStyle w:val="Prrafodelista"/>
        <w:numPr>
          <w:ilvl w:val="0"/>
          <w:numId w:val="27"/>
        </w:numPr>
        <w:spacing w:line="220" w:lineRule="atLeast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Propiedad intelectual</w:t>
      </w:r>
    </w:p>
    <w:p w14:paraId="28D5A3A4" w14:textId="77777777" w:rsidR="00A94726" w:rsidRPr="00093E47" w:rsidRDefault="00A94726" w:rsidP="00582672">
      <w:pPr>
        <w:pStyle w:val="Prrafodelista"/>
        <w:numPr>
          <w:ilvl w:val="0"/>
          <w:numId w:val="27"/>
        </w:numPr>
        <w:spacing w:line="220" w:lineRule="atLeast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Salud y seguridad laboral</w:t>
      </w:r>
    </w:p>
    <w:p w14:paraId="26F396A2" w14:textId="77777777" w:rsidR="00A94726" w:rsidRPr="00093E47" w:rsidRDefault="00A94726" w:rsidP="00582672">
      <w:pPr>
        <w:pStyle w:val="Prrafodelista"/>
        <w:numPr>
          <w:ilvl w:val="0"/>
          <w:numId w:val="27"/>
        </w:numPr>
        <w:spacing w:line="220" w:lineRule="atLeast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Regulación de sectores</w:t>
      </w:r>
    </w:p>
    <w:p w14:paraId="69E68656" w14:textId="77777777" w:rsidR="00A94726" w:rsidRPr="00093E47" w:rsidRDefault="00A94726" w:rsidP="00582672">
      <w:pPr>
        <w:pStyle w:val="Prrafodelista"/>
        <w:numPr>
          <w:ilvl w:val="0"/>
          <w:numId w:val="27"/>
        </w:numPr>
        <w:spacing w:line="220" w:lineRule="atLeast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Leyes de protección</w:t>
      </w:r>
    </w:p>
    <w:p w14:paraId="4BBC8801" w14:textId="77777777" w:rsidR="00A94726" w:rsidRPr="00093E47" w:rsidRDefault="00A94726" w:rsidP="00582672">
      <w:pPr>
        <w:pStyle w:val="Prrafodelista"/>
        <w:numPr>
          <w:ilvl w:val="0"/>
          <w:numId w:val="27"/>
        </w:numPr>
        <w:spacing w:line="220" w:lineRule="atLeast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Salario mínimo</w:t>
      </w:r>
    </w:p>
    <w:p w14:paraId="1ABA6462" w14:textId="77777777" w:rsidR="00A94726" w:rsidRPr="00093E47" w:rsidRDefault="00A94726" w:rsidP="00582672">
      <w:pPr>
        <w:pStyle w:val="Prrafodelista"/>
        <w:numPr>
          <w:ilvl w:val="0"/>
          <w:numId w:val="27"/>
        </w:numPr>
        <w:spacing w:line="220" w:lineRule="atLeast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Licencias</w:t>
      </w:r>
    </w:p>
    <w:p w14:paraId="5E4C4C0C" w14:textId="2B20D01F" w:rsidR="00A5021C" w:rsidRDefault="00A5021C" w:rsidP="004D6E9C">
      <w:pPr>
        <w:spacing w:line="220" w:lineRule="atLeast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</w:p>
    <w:p w14:paraId="24DCF2B4" w14:textId="4B57BB22" w:rsidR="00E961E4" w:rsidRDefault="00E961E4" w:rsidP="004D6E9C">
      <w:pPr>
        <w:spacing w:line="220" w:lineRule="atLeast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</w:p>
    <w:p w14:paraId="7FB2D5B9" w14:textId="0ABE1A43" w:rsidR="00E961E4" w:rsidRDefault="00E961E4" w:rsidP="004D6E9C">
      <w:pPr>
        <w:spacing w:line="220" w:lineRule="atLeast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</w:p>
    <w:p w14:paraId="3A024027" w14:textId="77777777" w:rsidR="00E961E4" w:rsidRPr="00093E47" w:rsidRDefault="00E961E4" w:rsidP="004D6E9C">
      <w:pPr>
        <w:spacing w:line="220" w:lineRule="atLeast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</w:p>
    <w:p w14:paraId="14F2582D" w14:textId="62CC0062" w:rsidR="009E1E83" w:rsidRDefault="009E1E83" w:rsidP="003B322E">
      <w:pPr>
        <w:spacing w:line="220" w:lineRule="atLeast"/>
        <w:jc w:val="both"/>
        <w:outlineLvl w:val="0"/>
        <w:rPr>
          <w:rFonts w:ascii="Fira Sans" w:eastAsia="Fira Sans" w:hAnsi="Fira Sans" w:cs="Fira Sans"/>
          <w:b/>
          <w:color w:val="0F0F0F"/>
          <w:sz w:val="22"/>
          <w:szCs w:val="22"/>
        </w:rPr>
      </w:pPr>
      <w:r w:rsidRPr="003B322E">
        <w:rPr>
          <w:rFonts w:ascii="Fira Sans" w:eastAsia="Fira Sans" w:hAnsi="Fira Sans" w:cs="Fira Sans"/>
          <w:b/>
          <w:color w:val="0F0F0F"/>
          <w:sz w:val="22"/>
          <w:szCs w:val="22"/>
        </w:rPr>
        <w:lastRenderedPageBreak/>
        <w:t>Análisis y Matriz FODA</w:t>
      </w:r>
    </w:p>
    <w:p w14:paraId="47379AAD" w14:textId="77777777" w:rsidR="003B322E" w:rsidRPr="003B322E" w:rsidRDefault="003B322E" w:rsidP="003B322E">
      <w:pPr>
        <w:spacing w:line="220" w:lineRule="atLeast"/>
        <w:jc w:val="both"/>
        <w:outlineLvl w:val="0"/>
        <w:rPr>
          <w:rFonts w:ascii="Fira Sans" w:eastAsia="Fira Sans" w:hAnsi="Fira Sans" w:cs="Fira Sans"/>
          <w:b/>
          <w:color w:val="0F0F0F"/>
          <w:sz w:val="22"/>
          <w:szCs w:val="22"/>
        </w:rPr>
      </w:pPr>
    </w:p>
    <w:p w14:paraId="302D8121" w14:textId="20CE45C0" w:rsidR="009E1E83" w:rsidRPr="00093E47" w:rsidRDefault="009E1E83" w:rsidP="00F97A5E">
      <w:pPr>
        <w:spacing w:line="220" w:lineRule="atLeast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A continuación, se presentan los pasos para realizar un análisis FODA</w:t>
      </w:r>
      <w:r w:rsidR="002147AD"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 xml:space="preserve">, se recomienda tomar de referencia las amenazas y oportunidades resultantes </w:t>
      </w:r>
      <w:r w:rsidR="002147AD" w:rsidRPr="003B322E">
        <w:rPr>
          <w:rFonts w:ascii="Fira Sans" w:eastAsia="Fira Sans" w:hAnsi="Fira Sans" w:cs="Fira Sans"/>
          <w:bCs/>
          <w:color w:val="0F0F0F"/>
          <w:sz w:val="22"/>
          <w:szCs w:val="22"/>
        </w:rPr>
        <w:t>del Análisis PESTAL:</w:t>
      </w:r>
    </w:p>
    <w:p w14:paraId="5CBF8D1A" w14:textId="77777777" w:rsidR="009E1E83" w:rsidRPr="00093E47" w:rsidRDefault="009E1E83" w:rsidP="00582672">
      <w:pPr>
        <w:pStyle w:val="Prrafodelista"/>
        <w:numPr>
          <w:ilvl w:val="0"/>
          <w:numId w:val="5"/>
        </w:numPr>
        <w:spacing w:line="220" w:lineRule="atLeast"/>
        <w:ind w:left="1134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/>
          <w:color w:val="0F0F0F"/>
          <w:sz w:val="22"/>
          <w:szCs w:val="22"/>
        </w:rPr>
        <w:t>Paso 1 Definir el Objetivo:</w:t>
      </w: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 xml:space="preserve"> se debe tener clara la razón por la cual se realizará un análisis FODA.</w:t>
      </w:r>
    </w:p>
    <w:p w14:paraId="3B950E8A" w14:textId="77777777" w:rsidR="009E1E83" w:rsidRPr="00093E47" w:rsidRDefault="009E1E83" w:rsidP="00582672">
      <w:pPr>
        <w:pStyle w:val="Prrafodelista"/>
        <w:numPr>
          <w:ilvl w:val="0"/>
          <w:numId w:val="5"/>
        </w:numPr>
        <w:spacing w:line="220" w:lineRule="atLeast"/>
        <w:ind w:left="1134"/>
        <w:jc w:val="both"/>
        <w:outlineLvl w:val="0"/>
        <w:rPr>
          <w:rFonts w:ascii="Fira Sans" w:eastAsia="Fira Sans" w:hAnsi="Fira Sans" w:cs="Fira Sans"/>
          <w:bCs/>
          <w:color w:val="0F0F0F"/>
          <w:sz w:val="22"/>
          <w:szCs w:val="22"/>
        </w:rPr>
      </w:pPr>
      <w:r w:rsidRPr="00093E47">
        <w:rPr>
          <w:rFonts w:ascii="Fira Sans" w:eastAsia="Fira Sans" w:hAnsi="Fira Sans" w:cs="Fira Sans"/>
          <w:b/>
          <w:color w:val="0F0F0F"/>
          <w:sz w:val="22"/>
          <w:szCs w:val="22"/>
        </w:rPr>
        <w:t>Paso 2 Identificar las Fortalezas:</w:t>
      </w: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 xml:space="preserve"> factores positivos internos. ¿En qué somos mejores?</w:t>
      </w:r>
    </w:p>
    <w:p w14:paraId="2D5B5EDA" w14:textId="77777777" w:rsidR="009E1E83" w:rsidRPr="00093E47" w:rsidRDefault="009E1E83" w:rsidP="00582672">
      <w:pPr>
        <w:pStyle w:val="Prrafodelista"/>
        <w:numPr>
          <w:ilvl w:val="0"/>
          <w:numId w:val="5"/>
        </w:numPr>
        <w:spacing w:line="220" w:lineRule="atLeast"/>
        <w:ind w:left="1134"/>
        <w:jc w:val="both"/>
        <w:outlineLvl w:val="0"/>
        <w:rPr>
          <w:rFonts w:ascii="Fira Sans" w:hAnsi="Fira Sans"/>
          <w:bCs/>
          <w:sz w:val="22"/>
          <w:szCs w:val="22"/>
          <w:lang w:val="es-MX"/>
        </w:rPr>
      </w:pPr>
      <w:r w:rsidRPr="00093E47">
        <w:rPr>
          <w:rFonts w:ascii="Fira Sans" w:eastAsia="Fira Sans" w:hAnsi="Fira Sans" w:cs="Fira Sans"/>
          <w:b/>
          <w:color w:val="0F0F0F"/>
          <w:sz w:val="22"/>
          <w:szCs w:val="22"/>
        </w:rPr>
        <w:t>Paso 3 Identificar las Debilidades</w:t>
      </w:r>
      <w:r w:rsidRPr="00093E47">
        <w:rPr>
          <w:rFonts w:ascii="Fira Sans" w:eastAsia="Fira Sans" w:hAnsi="Fira Sans" w:cs="Fira Sans"/>
          <w:bCs/>
          <w:color w:val="0F0F0F"/>
          <w:sz w:val="22"/>
          <w:szCs w:val="22"/>
        </w:rPr>
        <w:t>: factores negativos internos. ¿En qué podemos mejorar?</w:t>
      </w:r>
    </w:p>
    <w:p w14:paraId="22B641EE" w14:textId="77777777" w:rsidR="009E1E83" w:rsidRPr="00093E47" w:rsidRDefault="009E1E83" w:rsidP="00582672">
      <w:pPr>
        <w:pStyle w:val="Prrafodelista"/>
        <w:numPr>
          <w:ilvl w:val="0"/>
          <w:numId w:val="5"/>
        </w:numPr>
        <w:spacing w:line="220" w:lineRule="atLeast"/>
        <w:ind w:left="1134"/>
        <w:jc w:val="both"/>
        <w:outlineLvl w:val="0"/>
        <w:rPr>
          <w:rFonts w:ascii="Fira Sans" w:hAnsi="Fira Sans"/>
          <w:bCs/>
          <w:sz w:val="22"/>
          <w:szCs w:val="22"/>
          <w:lang w:val="es-MX"/>
        </w:rPr>
      </w:pPr>
      <w:r w:rsidRPr="00093E47">
        <w:rPr>
          <w:rFonts w:ascii="Fira Sans" w:hAnsi="Fira Sans"/>
          <w:b/>
          <w:sz w:val="22"/>
          <w:szCs w:val="22"/>
          <w:lang w:val="es-MX"/>
        </w:rPr>
        <w:t>Paso 4 Identificar las Oportunidades:</w:t>
      </w:r>
      <w:r w:rsidRPr="00093E47">
        <w:rPr>
          <w:rFonts w:ascii="Fira Sans" w:hAnsi="Fira Sans"/>
          <w:bCs/>
          <w:sz w:val="22"/>
          <w:szCs w:val="22"/>
          <w:lang w:val="es-MX"/>
        </w:rPr>
        <w:t xml:space="preserve"> factores positivos que no puedes controlar y se pueden aprovechar. ¿Cuáles son las tendencias del mercado a favor?</w:t>
      </w:r>
    </w:p>
    <w:p w14:paraId="450C1024" w14:textId="77777777" w:rsidR="009E1E83" w:rsidRPr="00093E47" w:rsidRDefault="009E1E83" w:rsidP="00582672">
      <w:pPr>
        <w:pStyle w:val="Prrafodelista"/>
        <w:numPr>
          <w:ilvl w:val="0"/>
          <w:numId w:val="5"/>
        </w:numPr>
        <w:spacing w:line="220" w:lineRule="atLeast"/>
        <w:ind w:left="1134"/>
        <w:jc w:val="both"/>
        <w:outlineLvl w:val="0"/>
        <w:rPr>
          <w:rFonts w:ascii="Fira Sans" w:hAnsi="Fira Sans"/>
          <w:bCs/>
          <w:sz w:val="22"/>
          <w:szCs w:val="22"/>
          <w:lang w:val="es-MX"/>
        </w:rPr>
      </w:pPr>
      <w:r w:rsidRPr="00093E47">
        <w:rPr>
          <w:rFonts w:ascii="Fira Sans" w:hAnsi="Fira Sans"/>
          <w:b/>
          <w:sz w:val="22"/>
          <w:szCs w:val="22"/>
          <w:lang w:val="es-MX"/>
        </w:rPr>
        <w:t>Paso 5 Identificar las Amenazas</w:t>
      </w:r>
      <w:r w:rsidRPr="00093E47">
        <w:rPr>
          <w:rFonts w:ascii="Fira Sans" w:hAnsi="Fira Sans"/>
          <w:bCs/>
          <w:sz w:val="22"/>
          <w:szCs w:val="22"/>
          <w:lang w:val="es-MX"/>
        </w:rPr>
        <w:t>: riesgos que pueden desviarnos del resultado. Son externos y no están bajo nuestro control. ¿Qué obstáculos estamos enfrentando?</w:t>
      </w:r>
    </w:p>
    <w:p w14:paraId="7AD41642" w14:textId="77777777" w:rsidR="009E1E83" w:rsidRPr="00093E47" w:rsidRDefault="009E1E83" w:rsidP="00582672">
      <w:pPr>
        <w:pStyle w:val="Prrafodelista"/>
        <w:numPr>
          <w:ilvl w:val="0"/>
          <w:numId w:val="5"/>
        </w:numPr>
        <w:spacing w:line="220" w:lineRule="atLeast"/>
        <w:ind w:left="1134"/>
        <w:jc w:val="both"/>
        <w:outlineLvl w:val="0"/>
        <w:rPr>
          <w:rFonts w:ascii="Fira Sans" w:hAnsi="Fira Sans"/>
          <w:bCs/>
          <w:sz w:val="22"/>
          <w:szCs w:val="22"/>
          <w:lang w:val="es-MX"/>
        </w:rPr>
      </w:pPr>
      <w:r w:rsidRPr="00093E47">
        <w:rPr>
          <w:rFonts w:ascii="Fira Sans" w:hAnsi="Fira Sans"/>
          <w:b/>
          <w:sz w:val="22"/>
          <w:szCs w:val="22"/>
          <w:lang w:val="es-MX"/>
        </w:rPr>
        <w:t>Paso 6 Definiendo las Estrategias:</w:t>
      </w:r>
      <w:r w:rsidRPr="00093E47">
        <w:rPr>
          <w:rFonts w:ascii="Fira Sans" w:hAnsi="Fira Sans"/>
          <w:bCs/>
          <w:sz w:val="22"/>
          <w:szCs w:val="22"/>
          <w:lang w:val="es-MX"/>
        </w:rPr>
        <w:t xml:space="preserve"> las estrategias se trazan comparando fortalezas, oportunidades, amenazas y debilidades.</w:t>
      </w:r>
    </w:p>
    <w:p w14:paraId="3566D25F" w14:textId="77777777" w:rsidR="009E1E83" w:rsidRPr="00093E47" w:rsidRDefault="009E1E83" w:rsidP="00582672">
      <w:pPr>
        <w:pStyle w:val="Prrafodelista"/>
        <w:numPr>
          <w:ilvl w:val="0"/>
          <w:numId w:val="10"/>
        </w:numPr>
        <w:spacing w:line="220" w:lineRule="atLeast"/>
        <w:jc w:val="both"/>
        <w:outlineLvl w:val="0"/>
        <w:rPr>
          <w:rFonts w:ascii="Fira Sans" w:hAnsi="Fira Sans"/>
          <w:bCs/>
          <w:sz w:val="22"/>
          <w:szCs w:val="22"/>
          <w:lang w:val="es-MX"/>
        </w:rPr>
      </w:pPr>
      <w:r w:rsidRPr="00093E47">
        <w:rPr>
          <w:rFonts w:ascii="Fira Sans" w:hAnsi="Fira Sans"/>
          <w:bCs/>
          <w:sz w:val="22"/>
          <w:szCs w:val="22"/>
          <w:lang w:val="es-MX"/>
        </w:rPr>
        <w:t>¿De qué forma podemos usar nuestras fortalezas para aprovechar nuestras oportunidades?  ENFOQUE DE ÉXITO</w:t>
      </w:r>
    </w:p>
    <w:p w14:paraId="44A14BAC" w14:textId="77777777" w:rsidR="009E1E83" w:rsidRPr="00093E47" w:rsidRDefault="009E1E83" w:rsidP="00582672">
      <w:pPr>
        <w:pStyle w:val="Prrafodelista"/>
        <w:numPr>
          <w:ilvl w:val="0"/>
          <w:numId w:val="10"/>
        </w:numPr>
        <w:spacing w:line="220" w:lineRule="atLeast"/>
        <w:jc w:val="both"/>
        <w:outlineLvl w:val="0"/>
        <w:rPr>
          <w:rFonts w:ascii="Fira Sans" w:hAnsi="Fira Sans"/>
          <w:bCs/>
          <w:sz w:val="22"/>
          <w:szCs w:val="22"/>
          <w:lang w:val="es-MX"/>
        </w:rPr>
      </w:pPr>
      <w:r w:rsidRPr="00093E47">
        <w:rPr>
          <w:rFonts w:ascii="Fira Sans" w:hAnsi="Fira Sans"/>
          <w:bCs/>
          <w:sz w:val="22"/>
          <w:szCs w:val="22"/>
          <w:lang w:val="es-MX"/>
        </w:rPr>
        <w:t xml:space="preserve">¿Cómo se pueden usar nuestras fortalezas para mitigar las amenazas?  ENFOQUE DE REACCIÓN </w:t>
      </w:r>
    </w:p>
    <w:p w14:paraId="7AE0D20F" w14:textId="77777777" w:rsidR="009E1E83" w:rsidRPr="00093E47" w:rsidRDefault="009E1E83" w:rsidP="00582672">
      <w:pPr>
        <w:pStyle w:val="Prrafodelista"/>
        <w:numPr>
          <w:ilvl w:val="0"/>
          <w:numId w:val="10"/>
        </w:numPr>
        <w:spacing w:line="220" w:lineRule="atLeast"/>
        <w:jc w:val="both"/>
        <w:outlineLvl w:val="0"/>
        <w:rPr>
          <w:rFonts w:ascii="Fira Sans" w:hAnsi="Fira Sans"/>
          <w:bCs/>
          <w:sz w:val="22"/>
          <w:szCs w:val="22"/>
          <w:lang w:val="es-MX"/>
        </w:rPr>
      </w:pPr>
      <w:r w:rsidRPr="00093E47">
        <w:rPr>
          <w:rFonts w:ascii="Fira Sans" w:hAnsi="Fira Sans"/>
          <w:bCs/>
          <w:sz w:val="22"/>
          <w:szCs w:val="22"/>
          <w:lang w:val="es-MX"/>
        </w:rPr>
        <w:t xml:space="preserve">¿Cómo podemos aprovechar las oportunidades para corregir nuestras debilidades?  ENFOQUE DE ADAPTACIÓN </w:t>
      </w:r>
    </w:p>
    <w:p w14:paraId="6D35D650" w14:textId="18404C98" w:rsidR="009E1E83" w:rsidRPr="00093E47" w:rsidRDefault="009E1E83" w:rsidP="00582672">
      <w:pPr>
        <w:pStyle w:val="Prrafodelista"/>
        <w:numPr>
          <w:ilvl w:val="0"/>
          <w:numId w:val="10"/>
        </w:numPr>
        <w:spacing w:line="220" w:lineRule="atLeast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bCs/>
          <w:sz w:val="22"/>
          <w:szCs w:val="22"/>
          <w:lang w:val="es-MX"/>
        </w:rPr>
        <w:t xml:space="preserve">¿Cómo podemos mantenernos en pie aun con las amenazas vistas?  ENFOQUE DE SUPERVIVENCIA </w:t>
      </w:r>
    </w:p>
    <w:p w14:paraId="5C216D5A" w14:textId="77777777" w:rsidR="00E46A80" w:rsidRPr="00093E47" w:rsidRDefault="00E46A80" w:rsidP="00E46A80">
      <w:pPr>
        <w:pStyle w:val="Prrafodelista"/>
        <w:tabs>
          <w:tab w:val="left" w:pos="567"/>
        </w:tabs>
        <w:spacing w:before="120"/>
        <w:jc w:val="both"/>
        <w:rPr>
          <w:rFonts w:ascii="Fira Sans" w:hAnsi="Fira Sans"/>
          <w:b/>
          <w:sz w:val="22"/>
          <w:szCs w:val="22"/>
          <w:lang w:val="es-ES_tradnl"/>
        </w:rPr>
      </w:pPr>
      <w:r w:rsidRPr="00093E47">
        <w:rPr>
          <w:rFonts w:ascii="Fira Sans" w:hAnsi="Fira Sans"/>
          <w:b/>
          <w:sz w:val="22"/>
          <w:szCs w:val="22"/>
          <w:lang w:val="es-ES_tradnl"/>
        </w:rPr>
        <w:t xml:space="preserve">Recomendaciones: </w:t>
      </w:r>
    </w:p>
    <w:p w14:paraId="096CEA4B" w14:textId="77777777" w:rsidR="00E46A80" w:rsidRPr="00093E47" w:rsidRDefault="00E46A80" w:rsidP="00E46A80">
      <w:pPr>
        <w:pStyle w:val="Prrafodelista"/>
        <w:tabs>
          <w:tab w:val="left" w:pos="567"/>
        </w:tabs>
        <w:spacing w:before="120"/>
        <w:jc w:val="both"/>
        <w:rPr>
          <w:rFonts w:ascii="Fira Sans" w:hAnsi="Fira Sans"/>
          <w:bCs/>
          <w:sz w:val="22"/>
          <w:szCs w:val="22"/>
          <w:lang w:val="es-ES_tradnl"/>
        </w:rPr>
      </w:pPr>
      <w:r w:rsidRPr="00093E47">
        <w:rPr>
          <w:rFonts w:ascii="Fira Sans" w:hAnsi="Fira Sans"/>
          <w:bCs/>
          <w:sz w:val="22"/>
          <w:szCs w:val="22"/>
          <w:lang w:val="es-ES_tradnl"/>
        </w:rPr>
        <w:t>Es importante tener en cuenta que:</w:t>
      </w:r>
    </w:p>
    <w:p w14:paraId="3264F57F" w14:textId="77777777" w:rsidR="00E46A80" w:rsidRPr="00093E47" w:rsidRDefault="00E46A80" w:rsidP="00582672">
      <w:pPr>
        <w:pStyle w:val="Prrafodelista"/>
        <w:numPr>
          <w:ilvl w:val="0"/>
          <w:numId w:val="11"/>
        </w:numPr>
        <w:tabs>
          <w:tab w:val="left" w:pos="567"/>
        </w:tabs>
        <w:spacing w:before="120"/>
        <w:jc w:val="both"/>
        <w:rPr>
          <w:rFonts w:ascii="Fira Sans" w:hAnsi="Fira Sans"/>
          <w:bCs/>
          <w:sz w:val="22"/>
          <w:szCs w:val="22"/>
          <w:lang w:val="es-ES_tradnl"/>
        </w:rPr>
      </w:pPr>
      <w:r w:rsidRPr="00093E47">
        <w:rPr>
          <w:rFonts w:ascii="Fira Sans" w:hAnsi="Fira Sans"/>
          <w:bCs/>
          <w:sz w:val="22"/>
          <w:szCs w:val="22"/>
          <w:lang w:val="es-ES_tradnl"/>
        </w:rPr>
        <w:t>Para cada Estrategia se debe establecer un plan de acción, paso a paso, con fechas y responsables para asegurar su cumplimiento.</w:t>
      </w:r>
    </w:p>
    <w:p w14:paraId="662AD018" w14:textId="77777777" w:rsidR="00E46A80" w:rsidRPr="00093E47" w:rsidRDefault="00E46A80" w:rsidP="00582672">
      <w:pPr>
        <w:pStyle w:val="Prrafodelista"/>
        <w:numPr>
          <w:ilvl w:val="0"/>
          <w:numId w:val="11"/>
        </w:numPr>
        <w:tabs>
          <w:tab w:val="left" w:pos="567"/>
        </w:tabs>
        <w:spacing w:before="120"/>
        <w:jc w:val="both"/>
        <w:rPr>
          <w:rFonts w:ascii="Fira Sans" w:hAnsi="Fira Sans"/>
          <w:bCs/>
          <w:sz w:val="22"/>
          <w:szCs w:val="22"/>
          <w:lang w:val="es-ES_tradnl"/>
        </w:rPr>
      </w:pPr>
      <w:r w:rsidRPr="00093E47">
        <w:rPr>
          <w:rFonts w:ascii="Fira Sans" w:hAnsi="Fira Sans"/>
          <w:bCs/>
          <w:sz w:val="22"/>
          <w:szCs w:val="22"/>
          <w:lang w:val="es-ES_tradnl"/>
        </w:rPr>
        <w:t xml:space="preserve">Es importante priorizar entre los elementos más significativos. Tenemos infinidad de debilidades, oportunidades, amenazas y fortalezas, ¿cuáles son los más importantes? </w:t>
      </w:r>
    </w:p>
    <w:p w14:paraId="137E0316" w14:textId="77777777" w:rsidR="00E46A80" w:rsidRPr="00093E47" w:rsidRDefault="00E46A80" w:rsidP="00582672">
      <w:pPr>
        <w:pStyle w:val="Prrafodelista"/>
        <w:numPr>
          <w:ilvl w:val="0"/>
          <w:numId w:val="11"/>
        </w:numPr>
        <w:tabs>
          <w:tab w:val="left" w:pos="567"/>
        </w:tabs>
        <w:spacing w:before="120"/>
        <w:jc w:val="both"/>
        <w:rPr>
          <w:rFonts w:ascii="Fira Sans" w:hAnsi="Fira Sans"/>
          <w:bCs/>
          <w:sz w:val="22"/>
          <w:szCs w:val="22"/>
          <w:lang w:val="es-ES_tradnl"/>
        </w:rPr>
      </w:pPr>
      <w:r w:rsidRPr="00093E47">
        <w:rPr>
          <w:rFonts w:ascii="Fira Sans" w:hAnsi="Fira Sans"/>
          <w:bCs/>
          <w:sz w:val="22"/>
          <w:szCs w:val="22"/>
          <w:lang w:val="es-ES_tradnl"/>
        </w:rPr>
        <w:t>Conviene tener precisión en nuestras afirmaciones y realizar el análisis en función a información objetiva, actualizada y verificable.</w:t>
      </w:r>
    </w:p>
    <w:p w14:paraId="644918B7" w14:textId="2456A248" w:rsidR="00E46A80" w:rsidRPr="00093E47" w:rsidRDefault="00E46A80" w:rsidP="00582672">
      <w:pPr>
        <w:pStyle w:val="Prrafodelista"/>
        <w:numPr>
          <w:ilvl w:val="0"/>
          <w:numId w:val="11"/>
        </w:numPr>
        <w:tabs>
          <w:tab w:val="left" w:pos="567"/>
        </w:tabs>
        <w:spacing w:before="120"/>
        <w:jc w:val="both"/>
        <w:rPr>
          <w:rFonts w:ascii="Fira Sans" w:hAnsi="Fira Sans"/>
          <w:bCs/>
          <w:sz w:val="22"/>
          <w:szCs w:val="22"/>
          <w:lang w:val="es-ES_tradnl"/>
        </w:rPr>
      </w:pPr>
      <w:r w:rsidRPr="00093E47">
        <w:rPr>
          <w:rFonts w:ascii="Fira Sans" w:hAnsi="Fira Sans"/>
          <w:bCs/>
          <w:sz w:val="22"/>
          <w:szCs w:val="22"/>
          <w:lang w:val="es-ES_tradnl"/>
        </w:rPr>
        <w:t xml:space="preserve">Utilizar el Formato </w:t>
      </w:r>
      <w:r w:rsidR="00C53CC6" w:rsidRPr="003B322E">
        <w:rPr>
          <w:rFonts w:ascii="Fira Sans" w:hAnsi="Fira Sans"/>
          <w:bCs/>
          <w:sz w:val="22"/>
          <w:szCs w:val="22"/>
          <w:lang w:val="es-ES_tradnl"/>
        </w:rPr>
        <w:t>Matriz FODA.</w:t>
      </w:r>
    </w:p>
    <w:p w14:paraId="75C72933" w14:textId="77777777" w:rsidR="00E46A80" w:rsidRPr="00093E47" w:rsidRDefault="00E46A80" w:rsidP="00E46A80">
      <w:pPr>
        <w:spacing w:line="220" w:lineRule="atLeast"/>
        <w:jc w:val="both"/>
        <w:outlineLvl w:val="0"/>
        <w:rPr>
          <w:rFonts w:ascii="Fira Sans" w:hAnsi="Fira Sans"/>
          <w:sz w:val="22"/>
          <w:szCs w:val="22"/>
          <w:lang w:val="es-MX"/>
        </w:rPr>
      </w:pPr>
    </w:p>
    <w:p w14:paraId="0E92C9ED" w14:textId="38B191B6" w:rsidR="00E46A80" w:rsidRDefault="00E46A80" w:rsidP="003B322E">
      <w:pPr>
        <w:spacing w:line="220" w:lineRule="atLeast"/>
        <w:jc w:val="both"/>
        <w:outlineLvl w:val="0"/>
        <w:rPr>
          <w:rFonts w:ascii="Fira Sans" w:hAnsi="Fira Sans"/>
          <w:b/>
          <w:bCs/>
          <w:sz w:val="22"/>
          <w:szCs w:val="22"/>
          <w:lang w:val="es-MX"/>
        </w:rPr>
      </w:pPr>
      <w:r w:rsidRPr="003B322E">
        <w:rPr>
          <w:rFonts w:ascii="Fira Sans" w:hAnsi="Fira Sans"/>
          <w:b/>
          <w:bCs/>
          <w:sz w:val="22"/>
          <w:szCs w:val="22"/>
          <w:lang w:val="es-MX"/>
        </w:rPr>
        <w:t>Modelo de las 7S McKinsey</w:t>
      </w:r>
    </w:p>
    <w:p w14:paraId="0F2FC637" w14:textId="77777777" w:rsidR="003B322E" w:rsidRPr="003B322E" w:rsidRDefault="003B322E" w:rsidP="003B322E">
      <w:pPr>
        <w:spacing w:line="220" w:lineRule="atLeast"/>
        <w:jc w:val="both"/>
        <w:outlineLvl w:val="0"/>
        <w:rPr>
          <w:rFonts w:ascii="Fira Sans" w:hAnsi="Fira Sans"/>
          <w:b/>
          <w:bCs/>
          <w:sz w:val="22"/>
          <w:szCs w:val="22"/>
          <w:lang w:val="es-MX"/>
        </w:rPr>
      </w:pPr>
    </w:p>
    <w:p w14:paraId="68B5393F" w14:textId="2C2FD073" w:rsidR="00E46A80" w:rsidRPr="00093E47" w:rsidRDefault="00E46A80" w:rsidP="00F97A5E">
      <w:pPr>
        <w:spacing w:line="220" w:lineRule="atLeast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>Es aplicable</w:t>
      </w:r>
      <w:r w:rsidR="00920506" w:rsidRPr="00093E47">
        <w:rPr>
          <w:rFonts w:ascii="Fira Sans" w:hAnsi="Fira Sans"/>
          <w:sz w:val="22"/>
          <w:szCs w:val="22"/>
          <w:lang w:val="es-MX"/>
        </w:rPr>
        <w:t xml:space="preserve"> y recomendado</w:t>
      </w:r>
      <w:r w:rsidRPr="00093E47">
        <w:rPr>
          <w:rFonts w:ascii="Fira Sans" w:hAnsi="Fira Sans"/>
          <w:sz w:val="22"/>
          <w:szCs w:val="22"/>
          <w:lang w:val="es-MX"/>
        </w:rPr>
        <w:t xml:space="preserve"> para realizar</w:t>
      </w:r>
      <w:r w:rsidR="003A4E88">
        <w:rPr>
          <w:rFonts w:ascii="Fira Sans" w:hAnsi="Fira Sans"/>
          <w:sz w:val="22"/>
          <w:szCs w:val="22"/>
          <w:lang w:val="es-MX"/>
        </w:rPr>
        <w:t xml:space="preserve"> el</w:t>
      </w:r>
      <w:r w:rsidRPr="00093E47">
        <w:rPr>
          <w:rFonts w:ascii="Fira Sans" w:hAnsi="Fira Sans"/>
          <w:sz w:val="22"/>
          <w:szCs w:val="22"/>
          <w:lang w:val="es-MX"/>
        </w:rPr>
        <w:t xml:space="preserve"> d</w:t>
      </w:r>
      <w:r w:rsidR="003A4E88">
        <w:rPr>
          <w:rFonts w:ascii="Fira Sans" w:hAnsi="Fira Sans"/>
          <w:sz w:val="22"/>
          <w:szCs w:val="22"/>
          <w:lang w:val="es-MX"/>
        </w:rPr>
        <w:t>iagnóstico general de la organización y/o u</w:t>
      </w:r>
      <w:r w:rsidRPr="00093E47">
        <w:rPr>
          <w:rFonts w:ascii="Fira Sans" w:hAnsi="Fira Sans"/>
          <w:sz w:val="22"/>
          <w:szCs w:val="22"/>
          <w:lang w:val="es-MX"/>
        </w:rPr>
        <w:t>nidad analizando las siete áreas que afectan el desempeño.</w:t>
      </w:r>
      <w:r w:rsidR="00F97A5E" w:rsidRPr="00093E47">
        <w:rPr>
          <w:rFonts w:ascii="Fira Sans" w:hAnsi="Fira Sans"/>
          <w:sz w:val="22"/>
          <w:szCs w:val="22"/>
          <w:lang w:val="es-MX"/>
        </w:rPr>
        <w:t xml:space="preserve"> </w:t>
      </w:r>
      <w:r w:rsidRPr="00093E47">
        <w:rPr>
          <w:rFonts w:ascii="Fira Sans" w:hAnsi="Fira Sans"/>
          <w:sz w:val="22"/>
          <w:szCs w:val="22"/>
          <w:lang w:val="es-MX"/>
        </w:rPr>
        <w:t xml:space="preserve">Aplicar el modelo significa buscar las relaciones que hay entre cada uno de los elementos con respecto a los demás, y analizar si la situación actual de esa relación es la deseada o si es necesario modificar algo. </w:t>
      </w:r>
    </w:p>
    <w:p w14:paraId="4DE662D7" w14:textId="77777777" w:rsidR="00E46A80" w:rsidRPr="00093E47" w:rsidRDefault="00E46A80" w:rsidP="00582672">
      <w:pPr>
        <w:pStyle w:val="Prrafodelista"/>
        <w:numPr>
          <w:ilvl w:val="0"/>
          <w:numId w:val="28"/>
        </w:numPr>
        <w:spacing w:line="220" w:lineRule="atLeast"/>
        <w:ind w:left="1134"/>
        <w:jc w:val="both"/>
        <w:outlineLvl w:val="0"/>
        <w:rPr>
          <w:rFonts w:ascii="Fira Sans" w:hAnsi="Fira Sans"/>
          <w:b/>
          <w:bCs/>
          <w:sz w:val="22"/>
          <w:szCs w:val="22"/>
          <w:lang w:val="es-MX"/>
        </w:rPr>
      </w:pPr>
      <w:r w:rsidRPr="00093E47">
        <w:rPr>
          <w:rFonts w:ascii="Fira Sans" w:hAnsi="Fira Sans"/>
          <w:b/>
          <w:bCs/>
          <w:sz w:val="22"/>
          <w:szCs w:val="22"/>
          <w:lang w:val="es-MX"/>
        </w:rPr>
        <w:t xml:space="preserve">Primera S: </w:t>
      </w:r>
      <w:proofErr w:type="spellStart"/>
      <w:r w:rsidRPr="00093E47">
        <w:rPr>
          <w:rFonts w:ascii="Fira Sans" w:hAnsi="Fira Sans"/>
          <w:b/>
          <w:bCs/>
          <w:sz w:val="22"/>
          <w:szCs w:val="22"/>
          <w:lang w:val="es-MX"/>
        </w:rPr>
        <w:t>Strategy</w:t>
      </w:r>
      <w:proofErr w:type="spellEnd"/>
      <w:r w:rsidRPr="00093E47">
        <w:rPr>
          <w:rFonts w:ascii="Fira Sans" w:hAnsi="Fira Sans"/>
          <w:b/>
          <w:bCs/>
          <w:sz w:val="22"/>
          <w:szCs w:val="22"/>
          <w:lang w:val="es-MX"/>
        </w:rPr>
        <w:t xml:space="preserve"> (estrategia)</w:t>
      </w:r>
    </w:p>
    <w:p w14:paraId="1A6AAA26" w14:textId="77777777" w:rsidR="00E46A80" w:rsidRPr="00093E47" w:rsidRDefault="00E46A80" w:rsidP="00F97A5E">
      <w:pPr>
        <w:spacing w:line="220" w:lineRule="atLeast"/>
        <w:ind w:left="426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>La estrategia es la definición de objetivos y la manera de obtenerlos. Consiste en la planeación desarrollada por una organización. Las preguntas para analizar esta esfera son las siguientes:</w:t>
      </w:r>
    </w:p>
    <w:p w14:paraId="090E37B2" w14:textId="77777777" w:rsidR="00E46A80" w:rsidRPr="00093E47" w:rsidRDefault="00E46A80" w:rsidP="00582672">
      <w:pPr>
        <w:pStyle w:val="Prrafodelista"/>
        <w:numPr>
          <w:ilvl w:val="0"/>
          <w:numId w:val="6"/>
        </w:numPr>
        <w:spacing w:line="220" w:lineRule="atLeast"/>
        <w:ind w:left="1134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>¿En qué consiste nuestra estrategia?</w:t>
      </w:r>
    </w:p>
    <w:p w14:paraId="017B4A83" w14:textId="77777777" w:rsidR="00E46A80" w:rsidRPr="00093E47" w:rsidRDefault="00E46A80" w:rsidP="00582672">
      <w:pPr>
        <w:pStyle w:val="Prrafodelista"/>
        <w:numPr>
          <w:ilvl w:val="0"/>
          <w:numId w:val="6"/>
        </w:numPr>
        <w:spacing w:line="220" w:lineRule="atLeast"/>
        <w:ind w:left="1134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>¿De qué forma pensamos usar nuestros recursos y capacidades para alcanzar nuestros objetivos?</w:t>
      </w:r>
    </w:p>
    <w:p w14:paraId="71E62275" w14:textId="77777777" w:rsidR="00E46A80" w:rsidRPr="00093E47" w:rsidRDefault="00E46A80" w:rsidP="00582672">
      <w:pPr>
        <w:pStyle w:val="Prrafodelista"/>
        <w:numPr>
          <w:ilvl w:val="0"/>
          <w:numId w:val="6"/>
        </w:numPr>
        <w:spacing w:line="220" w:lineRule="atLeast"/>
        <w:ind w:left="1134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lastRenderedPageBreak/>
        <w:t>¿Qué nos hace diferentes?</w:t>
      </w:r>
    </w:p>
    <w:p w14:paraId="24C4DC6A" w14:textId="77777777" w:rsidR="00E46A80" w:rsidRPr="00093E47" w:rsidRDefault="00E46A80" w:rsidP="00582672">
      <w:pPr>
        <w:pStyle w:val="Prrafodelista"/>
        <w:numPr>
          <w:ilvl w:val="0"/>
          <w:numId w:val="6"/>
        </w:numPr>
        <w:spacing w:line="220" w:lineRule="atLeast"/>
        <w:ind w:left="1134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>¿Cómo nos adaptamos a los cambios del contexto?</w:t>
      </w:r>
    </w:p>
    <w:p w14:paraId="2F48A1E8" w14:textId="77777777" w:rsidR="00E46A80" w:rsidRPr="00093E47" w:rsidRDefault="00E46A80" w:rsidP="00582672">
      <w:pPr>
        <w:pStyle w:val="Prrafodelista"/>
        <w:numPr>
          <w:ilvl w:val="0"/>
          <w:numId w:val="28"/>
        </w:numPr>
        <w:spacing w:line="220" w:lineRule="atLeast"/>
        <w:ind w:left="1134"/>
        <w:jc w:val="both"/>
        <w:outlineLvl w:val="0"/>
        <w:rPr>
          <w:rFonts w:ascii="Fira Sans" w:hAnsi="Fira Sans"/>
          <w:b/>
          <w:bCs/>
          <w:sz w:val="22"/>
          <w:szCs w:val="22"/>
          <w:lang w:val="es-MX"/>
        </w:rPr>
      </w:pPr>
      <w:r w:rsidRPr="00093E47">
        <w:rPr>
          <w:rFonts w:ascii="Fira Sans" w:hAnsi="Fira Sans"/>
          <w:b/>
          <w:bCs/>
          <w:sz w:val="22"/>
          <w:szCs w:val="22"/>
          <w:lang w:val="es-MX"/>
        </w:rPr>
        <w:t xml:space="preserve">Segunda S: </w:t>
      </w:r>
      <w:proofErr w:type="spellStart"/>
      <w:r w:rsidRPr="00093E47">
        <w:rPr>
          <w:rFonts w:ascii="Fira Sans" w:hAnsi="Fira Sans"/>
          <w:b/>
          <w:bCs/>
          <w:sz w:val="22"/>
          <w:szCs w:val="22"/>
          <w:lang w:val="es-MX"/>
        </w:rPr>
        <w:t>Structure</w:t>
      </w:r>
      <w:proofErr w:type="spellEnd"/>
      <w:r w:rsidRPr="00093E47">
        <w:rPr>
          <w:rFonts w:ascii="Fira Sans" w:hAnsi="Fira Sans"/>
          <w:b/>
          <w:bCs/>
          <w:sz w:val="22"/>
          <w:szCs w:val="22"/>
          <w:lang w:val="es-MX"/>
        </w:rPr>
        <w:t xml:space="preserve"> (estructura)</w:t>
      </w:r>
    </w:p>
    <w:p w14:paraId="1077FB21" w14:textId="77777777" w:rsidR="00E46A80" w:rsidRPr="00093E47" w:rsidRDefault="00E46A80" w:rsidP="00F97A5E">
      <w:pPr>
        <w:spacing w:line="220" w:lineRule="atLeast"/>
        <w:ind w:left="426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>La forma en que las tareas y personas se especializan y dividen, y la distribución de autoridad.  El agrupamiento de actividades y relaciones de reporte. La forma en que se coordinan las actividades de los miembros de la organización.</w:t>
      </w:r>
    </w:p>
    <w:p w14:paraId="65E9DD27" w14:textId="77777777" w:rsidR="00E46A80" w:rsidRPr="00093E47" w:rsidRDefault="00E46A80" w:rsidP="00F97A5E">
      <w:pPr>
        <w:spacing w:line="220" w:lineRule="atLeast"/>
        <w:ind w:left="426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>Consiste en la estructura definida por la organización.</w:t>
      </w:r>
    </w:p>
    <w:p w14:paraId="57D61BE6" w14:textId="77777777" w:rsidR="00E46A80" w:rsidRPr="00093E47" w:rsidRDefault="00E46A80" w:rsidP="00582672">
      <w:pPr>
        <w:pStyle w:val="Prrafodelista"/>
        <w:numPr>
          <w:ilvl w:val="0"/>
          <w:numId w:val="7"/>
        </w:numPr>
        <w:spacing w:line="220" w:lineRule="atLeast"/>
        <w:ind w:left="1134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>¿Existe una estructura organizacional bien definida?</w:t>
      </w:r>
    </w:p>
    <w:p w14:paraId="4BF934A0" w14:textId="77777777" w:rsidR="00E46A80" w:rsidRPr="00093E47" w:rsidRDefault="00E46A80" w:rsidP="00582672">
      <w:pPr>
        <w:pStyle w:val="Prrafodelista"/>
        <w:numPr>
          <w:ilvl w:val="0"/>
          <w:numId w:val="7"/>
        </w:numPr>
        <w:spacing w:line="220" w:lineRule="atLeast"/>
        <w:ind w:left="1134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>¿Está en concordancia con la estrategia?</w:t>
      </w:r>
    </w:p>
    <w:p w14:paraId="3264B172" w14:textId="77777777" w:rsidR="00E46A80" w:rsidRPr="00093E47" w:rsidRDefault="00E46A80" w:rsidP="00582672">
      <w:pPr>
        <w:pStyle w:val="Prrafodelista"/>
        <w:numPr>
          <w:ilvl w:val="0"/>
          <w:numId w:val="7"/>
        </w:numPr>
        <w:spacing w:line="220" w:lineRule="atLeast"/>
        <w:ind w:left="1134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 xml:space="preserve">¿Están claras las jerarquías, responsabilidades y autoridades? </w:t>
      </w:r>
    </w:p>
    <w:p w14:paraId="5BF83BA7" w14:textId="77777777" w:rsidR="00E46A80" w:rsidRPr="00093E47" w:rsidRDefault="00E46A80" w:rsidP="00582672">
      <w:pPr>
        <w:pStyle w:val="Prrafodelista"/>
        <w:numPr>
          <w:ilvl w:val="0"/>
          <w:numId w:val="7"/>
        </w:numPr>
        <w:spacing w:line="220" w:lineRule="atLeast"/>
        <w:ind w:left="1134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 xml:space="preserve">¿Cómo se coordinan las actividades entre departamentos?  </w:t>
      </w:r>
    </w:p>
    <w:p w14:paraId="5D155C51" w14:textId="77777777" w:rsidR="00E46A80" w:rsidRPr="00093E47" w:rsidRDefault="00E46A80" w:rsidP="00582672">
      <w:pPr>
        <w:pStyle w:val="Prrafodelista"/>
        <w:numPr>
          <w:ilvl w:val="0"/>
          <w:numId w:val="7"/>
        </w:numPr>
        <w:spacing w:line="220" w:lineRule="atLeast"/>
        <w:ind w:left="1134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>¿Debería ser así para lograr nuestros objetivos?</w:t>
      </w:r>
    </w:p>
    <w:p w14:paraId="178389C9" w14:textId="77777777" w:rsidR="00E46A80" w:rsidRPr="00093E47" w:rsidRDefault="00E46A80" w:rsidP="00582672">
      <w:pPr>
        <w:pStyle w:val="Prrafodelista"/>
        <w:numPr>
          <w:ilvl w:val="0"/>
          <w:numId w:val="28"/>
        </w:numPr>
        <w:spacing w:line="220" w:lineRule="atLeast"/>
        <w:ind w:left="1134"/>
        <w:jc w:val="both"/>
        <w:outlineLvl w:val="0"/>
        <w:rPr>
          <w:rFonts w:ascii="Fira Sans" w:hAnsi="Fira Sans"/>
          <w:b/>
          <w:bCs/>
          <w:sz w:val="22"/>
          <w:szCs w:val="22"/>
          <w:lang w:val="es-MX"/>
        </w:rPr>
      </w:pPr>
      <w:r w:rsidRPr="00093E47">
        <w:rPr>
          <w:rFonts w:ascii="Fira Sans" w:hAnsi="Fira Sans"/>
          <w:b/>
          <w:bCs/>
          <w:sz w:val="22"/>
          <w:szCs w:val="22"/>
          <w:lang w:val="es-MX"/>
        </w:rPr>
        <w:t xml:space="preserve">Tercera S: </w:t>
      </w:r>
      <w:proofErr w:type="spellStart"/>
      <w:r w:rsidRPr="00093E47">
        <w:rPr>
          <w:rFonts w:ascii="Fira Sans" w:hAnsi="Fira Sans"/>
          <w:b/>
          <w:bCs/>
          <w:sz w:val="22"/>
          <w:szCs w:val="22"/>
          <w:lang w:val="es-MX"/>
        </w:rPr>
        <w:t>Systems</w:t>
      </w:r>
      <w:proofErr w:type="spellEnd"/>
      <w:r w:rsidRPr="00093E47">
        <w:rPr>
          <w:rFonts w:ascii="Fira Sans" w:hAnsi="Fira Sans"/>
          <w:b/>
          <w:bCs/>
          <w:sz w:val="22"/>
          <w:szCs w:val="22"/>
          <w:lang w:val="es-MX"/>
        </w:rPr>
        <w:t xml:space="preserve"> (sistemas)</w:t>
      </w:r>
    </w:p>
    <w:p w14:paraId="2C49AF40" w14:textId="77777777" w:rsidR="00E46A80" w:rsidRPr="00093E47" w:rsidRDefault="00E46A80" w:rsidP="00F97A5E">
      <w:pPr>
        <w:spacing w:line="220" w:lineRule="atLeast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>Cada proceso tiene un «cómo» definido para lograr los resultados previstos. Con sistemas nos referimos a los métodos formales de operación establecidos como procedimientos y actividades, pero también los flujos de información y los métodos informales (no establecidos o documentados) de operación.</w:t>
      </w:r>
    </w:p>
    <w:p w14:paraId="21D4EBD0" w14:textId="77777777" w:rsidR="00E46A80" w:rsidRPr="00093E47" w:rsidRDefault="00E46A80" w:rsidP="00F97A5E">
      <w:pPr>
        <w:spacing w:line="220" w:lineRule="atLeast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>De nuevo, pensemos en los siguientes cuestionamientos para analizar este factor:</w:t>
      </w:r>
    </w:p>
    <w:p w14:paraId="006761EF" w14:textId="77777777" w:rsidR="00E46A80" w:rsidRPr="00093E47" w:rsidRDefault="00E46A80" w:rsidP="00582672">
      <w:pPr>
        <w:pStyle w:val="Prrafodelista"/>
        <w:numPr>
          <w:ilvl w:val="0"/>
          <w:numId w:val="8"/>
        </w:numPr>
        <w:spacing w:line="220" w:lineRule="atLeast"/>
        <w:ind w:left="1134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 xml:space="preserve">¿Cuenta la organización con los sistemas necesarios para poder desarrollar su actividad? </w:t>
      </w:r>
    </w:p>
    <w:p w14:paraId="1924B95C" w14:textId="77777777" w:rsidR="00E46A80" w:rsidRPr="00093E47" w:rsidRDefault="00E46A80" w:rsidP="00582672">
      <w:pPr>
        <w:pStyle w:val="Prrafodelista"/>
        <w:numPr>
          <w:ilvl w:val="0"/>
          <w:numId w:val="8"/>
        </w:numPr>
        <w:spacing w:line="220" w:lineRule="atLeast"/>
        <w:ind w:left="1134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 xml:space="preserve">¿Cuáles son los sistemas que emplea la organización? </w:t>
      </w:r>
    </w:p>
    <w:p w14:paraId="30E7C65B" w14:textId="77777777" w:rsidR="00E46A80" w:rsidRPr="00093E47" w:rsidRDefault="00E46A80" w:rsidP="00582672">
      <w:pPr>
        <w:pStyle w:val="Prrafodelista"/>
        <w:numPr>
          <w:ilvl w:val="0"/>
          <w:numId w:val="8"/>
        </w:numPr>
        <w:spacing w:line="220" w:lineRule="atLeast"/>
        <w:ind w:left="1134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>¿De qué forma se realiza el seguimiento y evaluación en estos sistemas?</w:t>
      </w:r>
    </w:p>
    <w:p w14:paraId="46B1614A" w14:textId="77777777" w:rsidR="00E46A80" w:rsidRPr="00093E47" w:rsidRDefault="00E46A80" w:rsidP="00582672">
      <w:pPr>
        <w:pStyle w:val="Prrafodelista"/>
        <w:numPr>
          <w:ilvl w:val="0"/>
          <w:numId w:val="8"/>
        </w:numPr>
        <w:spacing w:line="220" w:lineRule="atLeast"/>
        <w:ind w:left="1134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>¿Tiene un sistema de monitoreo de satisfacción del cliente?</w:t>
      </w:r>
    </w:p>
    <w:p w14:paraId="1DEE23D5" w14:textId="77777777" w:rsidR="00E46A80" w:rsidRPr="00093E47" w:rsidRDefault="00E46A80" w:rsidP="00582672">
      <w:pPr>
        <w:pStyle w:val="Prrafodelista"/>
        <w:numPr>
          <w:ilvl w:val="0"/>
          <w:numId w:val="8"/>
        </w:numPr>
        <w:spacing w:line="220" w:lineRule="atLeast"/>
        <w:ind w:left="1134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 xml:space="preserve">¿Existen procedimientos formales e informales, para la realización de las diferentes actividades? </w:t>
      </w:r>
    </w:p>
    <w:p w14:paraId="53E174F3" w14:textId="77777777" w:rsidR="00E46A80" w:rsidRPr="00093E47" w:rsidRDefault="00E46A80" w:rsidP="00582672">
      <w:pPr>
        <w:pStyle w:val="Prrafodelista"/>
        <w:numPr>
          <w:ilvl w:val="0"/>
          <w:numId w:val="8"/>
        </w:numPr>
        <w:spacing w:line="220" w:lineRule="atLeast"/>
        <w:ind w:left="1134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 xml:space="preserve">¿La mayoría del personal sigue los procedimientos establecidos? </w:t>
      </w:r>
    </w:p>
    <w:p w14:paraId="0B506E90" w14:textId="77777777" w:rsidR="00E46A80" w:rsidRPr="00093E47" w:rsidRDefault="00E46A80" w:rsidP="00582672">
      <w:pPr>
        <w:pStyle w:val="Prrafodelista"/>
        <w:numPr>
          <w:ilvl w:val="0"/>
          <w:numId w:val="8"/>
        </w:numPr>
        <w:spacing w:line="220" w:lineRule="atLeast"/>
        <w:ind w:left="1134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 xml:space="preserve">¿Son debidamente utilizados? </w:t>
      </w:r>
    </w:p>
    <w:p w14:paraId="27AE4D73" w14:textId="77777777" w:rsidR="00E46A80" w:rsidRPr="00093E47" w:rsidRDefault="00E46A80" w:rsidP="00582672">
      <w:pPr>
        <w:pStyle w:val="Prrafodelista"/>
        <w:numPr>
          <w:ilvl w:val="0"/>
          <w:numId w:val="8"/>
        </w:numPr>
        <w:spacing w:line="220" w:lineRule="atLeast"/>
        <w:ind w:left="1134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>¿Cuáles son los controles operacionales establecidos para garantizar el conocimiento y cumplimiento de los procedimientos?</w:t>
      </w:r>
    </w:p>
    <w:p w14:paraId="64DE0506" w14:textId="77777777" w:rsidR="00E46A80" w:rsidRPr="00093E47" w:rsidRDefault="00E46A80" w:rsidP="00582672">
      <w:pPr>
        <w:pStyle w:val="Prrafodelista"/>
        <w:numPr>
          <w:ilvl w:val="0"/>
          <w:numId w:val="8"/>
        </w:numPr>
        <w:spacing w:line="220" w:lineRule="atLeast"/>
        <w:ind w:left="1134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>¿En los niveles jerárquicos más altos se respetan los procedimientos?</w:t>
      </w:r>
    </w:p>
    <w:p w14:paraId="3473A5A0" w14:textId="77777777" w:rsidR="00E46A80" w:rsidRPr="00093E47" w:rsidRDefault="00E46A80" w:rsidP="00582672">
      <w:pPr>
        <w:pStyle w:val="Prrafodelista"/>
        <w:numPr>
          <w:ilvl w:val="0"/>
          <w:numId w:val="8"/>
        </w:numPr>
        <w:spacing w:line="220" w:lineRule="atLeast"/>
        <w:ind w:left="1134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>¿Existe un programa de inducción?</w:t>
      </w:r>
    </w:p>
    <w:p w14:paraId="53A5BAEC" w14:textId="77777777" w:rsidR="00E46A80" w:rsidRPr="00093E47" w:rsidRDefault="00E46A80" w:rsidP="00582672">
      <w:pPr>
        <w:pStyle w:val="Prrafodelista"/>
        <w:numPr>
          <w:ilvl w:val="0"/>
          <w:numId w:val="28"/>
        </w:numPr>
        <w:spacing w:line="220" w:lineRule="atLeast"/>
        <w:ind w:left="1134"/>
        <w:jc w:val="both"/>
        <w:outlineLvl w:val="0"/>
        <w:rPr>
          <w:rFonts w:ascii="Fira Sans" w:hAnsi="Fira Sans"/>
          <w:b/>
          <w:bCs/>
          <w:sz w:val="22"/>
          <w:szCs w:val="22"/>
          <w:lang w:val="es-MX"/>
        </w:rPr>
      </w:pPr>
      <w:r w:rsidRPr="00093E47">
        <w:rPr>
          <w:rFonts w:ascii="Fira Sans" w:hAnsi="Fira Sans"/>
          <w:b/>
          <w:bCs/>
          <w:sz w:val="22"/>
          <w:szCs w:val="22"/>
          <w:lang w:val="es-MX"/>
        </w:rPr>
        <w:t>Cuarta S: Style (estilo)</w:t>
      </w:r>
    </w:p>
    <w:p w14:paraId="1800DABC" w14:textId="77777777" w:rsidR="00E46A80" w:rsidRPr="00093E47" w:rsidRDefault="00E46A80" w:rsidP="00F97A5E">
      <w:pPr>
        <w:spacing w:line="220" w:lineRule="atLeast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>Consiste en la forma de administración de la organización, en el estilo de liderazgo ejercido por la alta dirección.</w:t>
      </w:r>
    </w:p>
    <w:p w14:paraId="73D42075" w14:textId="77777777" w:rsidR="00E46A80" w:rsidRPr="00093E47" w:rsidRDefault="00E46A80" w:rsidP="00582672">
      <w:pPr>
        <w:pStyle w:val="Prrafodelista"/>
        <w:numPr>
          <w:ilvl w:val="0"/>
          <w:numId w:val="9"/>
        </w:numPr>
        <w:spacing w:line="220" w:lineRule="atLeast"/>
        <w:ind w:left="1134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>¿Cuál es el estilo de la gerencia?</w:t>
      </w:r>
    </w:p>
    <w:p w14:paraId="2BEE1141" w14:textId="77777777" w:rsidR="00E46A80" w:rsidRPr="00093E47" w:rsidRDefault="00E46A80" w:rsidP="00582672">
      <w:pPr>
        <w:pStyle w:val="Prrafodelista"/>
        <w:numPr>
          <w:ilvl w:val="0"/>
          <w:numId w:val="9"/>
        </w:numPr>
        <w:spacing w:line="220" w:lineRule="atLeast"/>
        <w:ind w:left="1134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 xml:space="preserve">¿Los Directores, Gerentes y </w:t>
      </w:r>
      <w:proofErr w:type="gramStart"/>
      <w:r w:rsidRPr="00093E47">
        <w:rPr>
          <w:rFonts w:ascii="Fira Sans" w:hAnsi="Fira Sans"/>
          <w:sz w:val="22"/>
          <w:szCs w:val="22"/>
          <w:lang w:val="es-MX"/>
        </w:rPr>
        <w:t>Jefes</w:t>
      </w:r>
      <w:proofErr w:type="gramEnd"/>
      <w:r w:rsidRPr="00093E47">
        <w:rPr>
          <w:rFonts w:ascii="Fira Sans" w:hAnsi="Fira Sans"/>
          <w:sz w:val="22"/>
          <w:szCs w:val="22"/>
          <w:lang w:val="es-MX"/>
        </w:rPr>
        <w:t xml:space="preserve"> han desarrollado capacidades de inteligencia emocional? </w:t>
      </w:r>
    </w:p>
    <w:p w14:paraId="6718C20D" w14:textId="77777777" w:rsidR="00E46A80" w:rsidRPr="00093E47" w:rsidRDefault="00E46A80" w:rsidP="00582672">
      <w:pPr>
        <w:pStyle w:val="Prrafodelista"/>
        <w:numPr>
          <w:ilvl w:val="0"/>
          <w:numId w:val="9"/>
        </w:numPr>
        <w:spacing w:line="220" w:lineRule="atLeast"/>
        <w:ind w:left="1134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>¿Logran mantener a los colaboradores motivados y alineados?</w:t>
      </w:r>
    </w:p>
    <w:p w14:paraId="3BD96BF4" w14:textId="77777777" w:rsidR="00E46A80" w:rsidRPr="00093E47" w:rsidRDefault="00E46A80" w:rsidP="00582672">
      <w:pPr>
        <w:pStyle w:val="Prrafodelista"/>
        <w:numPr>
          <w:ilvl w:val="0"/>
          <w:numId w:val="9"/>
        </w:numPr>
        <w:spacing w:line="220" w:lineRule="atLeast"/>
        <w:ind w:left="1134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>¿Comunican de forma efectiva los objetivos?</w:t>
      </w:r>
    </w:p>
    <w:p w14:paraId="1F0F3374" w14:textId="77777777" w:rsidR="00E46A80" w:rsidRPr="00093E47" w:rsidRDefault="00E46A80" w:rsidP="00582672">
      <w:pPr>
        <w:pStyle w:val="Prrafodelista"/>
        <w:numPr>
          <w:ilvl w:val="0"/>
          <w:numId w:val="9"/>
        </w:numPr>
        <w:spacing w:line="220" w:lineRule="atLeast"/>
        <w:ind w:left="1134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>¿Existe una cadena de mando muy definida para tomar las decisiones?</w:t>
      </w:r>
    </w:p>
    <w:p w14:paraId="2535AB61" w14:textId="77777777" w:rsidR="00E46A80" w:rsidRPr="00093E47" w:rsidRDefault="00E46A80" w:rsidP="00582672">
      <w:pPr>
        <w:pStyle w:val="Prrafodelista"/>
        <w:numPr>
          <w:ilvl w:val="0"/>
          <w:numId w:val="9"/>
        </w:numPr>
        <w:spacing w:line="220" w:lineRule="atLeast"/>
        <w:ind w:left="1134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>¿El personal trabaja de manera colaborativa?</w:t>
      </w:r>
    </w:p>
    <w:p w14:paraId="16FC7199" w14:textId="77777777" w:rsidR="00E46A80" w:rsidRPr="00093E47" w:rsidRDefault="00E46A80" w:rsidP="00582672">
      <w:pPr>
        <w:pStyle w:val="Prrafodelista"/>
        <w:numPr>
          <w:ilvl w:val="0"/>
          <w:numId w:val="9"/>
        </w:numPr>
        <w:spacing w:line="220" w:lineRule="atLeast"/>
        <w:ind w:left="1134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>¿Cómo perciben los trabajadores el liderazgo en la organización?</w:t>
      </w:r>
    </w:p>
    <w:p w14:paraId="7A8872A1" w14:textId="3FB133DC" w:rsidR="00E46A80" w:rsidRPr="00093E47" w:rsidRDefault="00E46A80" w:rsidP="00582672">
      <w:pPr>
        <w:pStyle w:val="Prrafodelista"/>
        <w:numPr>
          <w:ilvl w:val="0"/>
          <w:numId w:val="9"/>
        </w:numPr>
        <w:spacing w:line="220" w:lineRule="atLeast"/>
        <w:ind w:left="1134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>¿Qué comportamientos o logros recompensa la organización?</w:t>
      </w:r>
    </w:p>
    <w:p w14:paraId="5FA27975" w14:textId="77777777" w:rsidR="00E46A80" w:rsidRPr="00093E47" w:rsidRDefault="00E46A80" w:rsidP="00582672">
      <w:pPr>
        <w:pStyle w:val="Prrafodelista"/>
        <w:numPr>
          <w:ilvl w:val="0"/>
          <w:numId w:val="28"/>
        </w:numPr>
        <w:spacing w:line="220" w:lineRule="atLeast"/>
        <w:ind w:left="1134"/>
        <w:jc w:val="both"/>
        <w:outlineLvl w:val="0"/>
        <w:rPr>
          <w:rFonts w:ascii="Fira Sans" w:hAnsi="Fira Sans"/>
          <w:b/>
          <w:bCs/>
          <w:sz w:val="22"/>
          <w:szCs w:val="22"/>
          <w:lang w:val="es-MX"/>
        </w:rPr>
      </w:pPr>
      <w:r w:rsidRPr="00093E47">
        <w:rPr>
          <w:rFonts w:ascii="Fira Sans" w:hAnsi="Fira Sans"/>
          <w:b/>
          <w:bCs/>
          <w:sz w:val="22"/>
          <w:szCs w:val="22"/>
          <w:lang w:val="es-MX"/>
        </w:rPr>
        <w:t xml:space="preserve">Quinta S: </w:t>
      </w:r>
      <w:proofErr w:type="spellStart"/>
      <w:r w:rsidRPr="00093E47">
        <w:rPr>
          <w:rFonts w:ascii="Fira Sans" w:hAnsi="Fira Sans"/>
          <w:b/>
          <w:bCs/>
          <w:sz w:val="22"/>
          <w:szCs w:val="22"/>
          <w:lang w:val="es-MX"/>
        </w:rPr>
        <w:t>Skills</w:t>
      </w:r>
      <w:proofErr w:type="spellEnd"/>
      <w:r w:rsidRPr="00093E47">
        <w:rPr>
          <w:rFonts w:ascii="Fira Sans" w:hAnsi="Fira Sans"/>
          <w:b/>
          <w:bCs/>
          <w:sz w:val="22"/>
          <w:szCs w:val="22"/>
          <w:lang w:val="es-MX"/>
        </w:rPr>
        <w:t xml:space="preserve"> (habilidades)</w:t>
      </w:r>
    </w:p>
    <w:p w14:paraId="771A57CA" w14:textId="77777777" w:rsidR="00E46A80" w:rsidRPr="00093E47" w:rsidRDefault="00E46A80" w:rsidP="00F97A5E">
      <w:pPr>
        <w:spacing w:line="220" w:lineRule="atLeast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>El personal cuenta con talentos y habilidades</w:t>
      </w:r>
    </w:p>
    <w:p w14:paraId="48A6DBDD" w14:textId="77777777" w:rsidR="00E46A80" w:rsidRPr="00093E47" w:rsidRDefault="00E46A80" w:rsidP="00582672">
      <w:pPr>
        <w:pStyle w:val="Prrafodelista"/>
        <w:numPr>
          <w:ilvl w:val="0"/>
          <w:numId w:val="12"/>
        </w:numPr>
        <w:spacing w:line="220" w:lineRule="atLeast"/>
        <w:ind w:left="1134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lastRenderedPageBreak/>
        <w:t>¿Cuáles son las habilidades más fuertes de la organización o que más demostramos?</w:t>
      </w:r>
    </w:p>
    <w:p w14:paraId="444D9450" w14:textId="77777777" w:rsidR="00E46A80" w:rsidRPr="00093E47" w:rsidRDefault="00E46A80" w:rsidP="00582672">
      <w:pPr>
        <w:pStyle w:val="Prrafodelista"/>
        <w:numPr>
          <w:ilvl w:val="0"/>
          <w:numId w:val="12"/>
        </w:numPr>
        <w:spacing w:line="220" w:lineRule="atLeast"/>
        <w:ind w:left="1134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>¿Nuestros trabajadores demuestran su capacidad para realizar su trabajo?</w:t>
      </w:r>
    </w:p>
    <w:p w14:paraId="6F3F9188" w14:textId="77777777" w:rsidR="00E46A80" w:rsidRPr="00093E47" w:rsidRDefault="00E46A80" w:rsidP="00582672">
      <w:pPr>
        <w:pStyle w:val="Prrafodelista"/>
        <w:numPr>
          <w:ilvl w:val="0"/>
          <w:numId w:val="12"/>
        </w:numPr>
        <w:spacing w:line="220" w:lineRule="atLeast"/>
        <w:ind w:left="1134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 xml:space="preserve">¿Qué habilidades nos faltan? </w:t>
      </w:r>
    </w:p>
    <w:p w14:paraId="74BF11C1" w14:textId="77777777" w:rsidR="00E46A80" w:rsidRPr="00093E47" w:rsidRDefault="00E46A80" w:rsidP="00582672">
      <w:pPr>
        <w:pStyle w:val="Prrafodelista"/>
        <w:numPr>
          <w:ilvl w:val="0"/>
          <w:numId w:val="12"/>
        </w:numPr>
        <w:spacing w:line="220" w:lineRule="atLeast"/>
        <w:ind w:left="1134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>¿Está el personal realmente preparado?</w:t>
      </w:r>
    </w:p>
    <w:p w14:paraId="611902FC" w14:textId="77777777" w:rsidR="00E46A80" w:rsidRPr="00093E47" w:rsidRDefault="00E46A80" w:rsidP="00582672">
      <w:pPr>
        <w:pStyle w:val="Prrafodelista"/>
        <w:numPr>
          <w:ilvl w:val="0"/>
          <w:numId w:val="12"/>
        </w:numPr>
        <w:spacing w:line="220" w:lineRule="atLeast"/>
        <w:ind w:left="1134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 xml:space="preserve">¿Posee las competencias y destrezas necesarias? </w:t>
      </w:r>
    </w:p>
    <w:p w14:paraId="179470B7" w14:textId="77777777" w:rsidR="00E46A80" w:rsidRPr="00093E47" w:rsidRDefault="00E46A80" w:rsidP="00582672">
      <w:pPr>
        <w:pStyle w:val="Prrafodelista"/>
        <w:numPr>
          <w:ilvl w:val="0"/>
          <w:numId w:val="12"/>
        </w:numPr>
        <w:spacing w:line="220" w:lineRule="atLeast"/>
        <w:ind w:left="1134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>¿Se ha realizado una detección de necesidades?</w:t>
      </w:r>
    </w:p>
    <w:p w14:paraId="18A60FA7" w14:textId="77777777" w:rsidR="00E46A80" w:rsidRPr="00093E47" w:rsidRDefault="00E46A80" w:rsidP="00582672">
      <w:pPr>
        <w:pStyle w:val="Prrafodelista"/>
        <w:numPr>
          <w:ilvl w:val="0"/>
          <w:numId w:val="28"/>
        </w:numPr>
        <w:spacing w:line="220" w:lineRule="atLeast"/>
        <w:ind w:left="1134"/>
        <w:jc w:val="both"/>
        <w:outlineLvl w:val="0"/>
        <w:rPr>
          <w:rFonts w:ascii="Fira Sans" w:hAnsi="Fira Sans"/>
          <w:b/>
          <w:bCs/>
          <w:sz w:val="22"/>
          <w:szCs w:val="22"/>
          <w:lang w:val="es-MX"/>
        </w:rPr>
      </w:pPr>
      <w:r w:rsidRPr="00093E47">
        <w:rPr>
          <w:rFonts w:ascii="Fira Sans" w:hAnsi="Fira Sans"/>
          <w:b/>
          <w:bCs/>
          <w:sz w:val="22"/>
          <w:szCs w:val="22"/>
          <w:lang w:val="es-MX"/>
        </w:rPr>
        <w:t>Sexta S: Staff (personal)</w:t>
      </w:r>
    </w:p>
    <w:p w14:paraId="35B32D12" w14:textId="77777777" w:rsidR="00E46A80" w:rsidRPr="00093E47" w:rsidRDefault="00E46A80" w:rsidP="00B834C9">
      <w:pPr>
        <w:spacing w:line="220" w:lineRule="atLeast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>Todo lo asociado al personal. Sus motivaciones, capacidad de desarrollo, desempeño general. Este factor busca que se reflexione en cómo la organización recluta, selecciona, contrata, evalúa, capacita, motiva y recompensa a los trabajadores.</w:t>
      </w:r>
    </w:p>
    <w:p w14:paraId="35D4D63E" w14:textId="77777777" w:rsidR="00E46A80" w:rsidRPr="00093E47" w:rsidRDefault="00E46A80" w:rsidP="00582672">
      <w:pPr>
        <w:pStyle w:val="Prrafodelista"/>
        <w:numPr>
          <w:ilvl w:val="0"/>
          <w:numId w:val="13"/>
        </w:numPr>
        <w:spacing w:line="220" w:lineRule="atLeast"/>
        <w:ind w:left="1134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>¿Qué necesidades tiene el personal?</w:t>
      </w:r>
    </w:p>
    <w:p w14:paraId="412BE609" w14:textId="77777777" w:rsidR="00E46A80" w:rsidRPr="00093E47" w:rsidRDefault="00E46A80" w:rsidP="00582672">
      <w:pPr>
        <w:pStyle w:val="Prrafodelista"/>
        <w:numPr>
          <w:ilvl w:val="0"/>
          <w:numId w:val="13"/>
        </w:numPr>
        <w:spacing w:line="220" w:lineRule="atLeast"/>
        <w:ind w:left="1134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>¿Cómo se siente el personal en la organización?</w:t>
      </w:r>
    </w:p>
    <w:p w14:paraId="4C24B51F" w14:textId="77777777" w:rsidR="00E46A80" w:rsidRPr="00093E47" w:rsidRDefault="00E46A80" w:rsidP="00582672">
      <w:pPr>
        <w:pStyle w:val="Prrafodelista"/>
        <w:numPr>
          <w:ilvl w:val="0"/>
          <w:numId w:val="13"/>
        </w:numPr>
        <w:spacing w:line="220" w:lineRule="atLeast"/>
        <w:ind w:left="1134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>¿Dónde falta personal?</w:t>
      </w:r>
    </w:p>
    <w:p w14:paraId="37453589" w14:textId="77777777" w:rsidR="00E46A80" w:rsidRPr="00093E47" w:rsidRDefault="00E46A80" w:rsidP="00582672">
      <w:pPr>
        <w:pStyle w:val="Prrafodelista"/>
        <w:numPr>
          <w:ilvl w:val="0"/>
          <w:numId w:val="13"/>
        </w:numPr>
        <w:spacing w:line="220" w:lineRule="atLeast"/>
        <w:ind w:left="1134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>¿Hay planes de carrera, entrenamiento e incentivos?</w:t>
      </w:r>
    </w:p>
    <w:p w14:paraId="7523A959" w14:textId="77777777" w:rsidR="00E46A80" w:rsidRPr="00093E47" w:rsidRDefault="00E46A80" w:rsidP="00582672">
      <w:pPr>
        <w:pStyle w:val="Prrafodelista"/>
        <w:numPr>
          <w:ilvl w:val="0"/>
          <w:numId w:val="13"/>
        </w:numPr>
        <w:spacing w:line="220" w:lineRule="atLeast"/>
        <w:ind w:left="1134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 xml:space="preserve">¿De qué forma se recluta y desarrolla el personal de la empresa? (Ej. Entrenamiento formal, tutoría, otros) </w:t>
      </w:r>
    </w:p>
    <w:p w14:paraId="41019F85" w14:textId="27883815" w:rsidR="00E46A80" w:rsidRPr="00093E47" w:rsidRDefault="00E46A80" w:rsidP="00582672">
      <w:pPr>
        <w:pStyle w:val="Prrafodelista"/>
        <w:numPr>
          <w:ilvl w:val="0"/>
          <w:numId w:val="28"/>
        </w:numPr>
        <w:spacing w:line="220" w:lineRule="atLeast"/>
        <w:ind w:left="1134"/>
        <w:jc w:val="both"/>
        <w:outlineLvl w:val="0"/>
        <w:rPr>
          <w:rFonts w:ascii="Fira Sans" w:hAnsi="Fira Sans"/>
          <w:b/>
          <w:bCs/>
          <w:sz w:val="22"/>
          <w:szCs w:val="22"/>
          <w:lang w:val="es-MX"/>
        </w:rPr>
      </w:pPr>
      <w:r w:rsidRPr="00093E47">
        <w:rPr>
          <w:rFonts w:ascii="Fira Sans" w:hAnsi="Fira Sans"/>
          <w:b/>
          <w:bCs/>
          <w:sz w:val="22"/>
          <w:szCs w:val="22"/>
          <w:lang w:val="es-MX"/>
        </w:rPr>
        <w:t xml:space="preserve">Séptima S: </w:t>
      </w:r>
      <w:proofErr w:type="spellStart"/>
      <w:r w:rsidRPr="00093E47">
        <w:rPr>
          <w:rFonts w:ascii="Fira Sans" w:hAnsi="Fira Sans"/>
          <w:b/>
          <w:bCs/>
          <w:sz w:val="22"/>
          <w:szCs w:val="22"/>
          <w:lang w:val="es-MX"/>
        </w:rPr>
        <w:t>Superord</w:t>
      </w:r>
      <w:r w:rsidR="00C53CC6" w:rsidRPr="00093E47">
        <w:rPr>
          <w:rFonts w:ascii="Fira Sans" w:hAnsi="Fira Sans"/>
          <w:b/>
          <w:bCs/>
          <w:sz w:val="22"/>
          <w:szCs w:val="22"/>
          <w:lang w:val="es-MX"/>
        </w:rPr>
        <w:t>i</w:t>
      </w:r>
      <w:r w:rsidRPr="00093E47">
        <w:rPr>
          <w:rFonts w:ascii="Fira Sans" w:hAnsi="Fira Sans"/>
          <w:b/>
          <w:bCs/>
          <w:sz w:val="22"/>
          <w:szCs w:val="22"/>
          <w:lang w:val="es-MX"/>
        </w:rPr>
        <w:t>n</w:t>
      </w:r>
      <w:r w:rsidR="00C53CC6" w:rsidRPr="00093E47">
        <w:rPr>
          <w:rFonts w:ascii="Fira Sans" w:hAnsi="Fira Sans"/>
          <w:b/>
          <w:bCs/>
          <w:sz w:val="22"/>
          <w:szCs w:val="22"/>
          <w:lang w:val="es-MX"/>
        </w:rPr>
        <w:t>a</w:t>
      </w:r>
      <w:r w:rsidRPr="00093E47">
        <w:rPr>
          <w:rFonts w:ascii="Fira Sans" w:hAnsi="Fira Sans"/>
          <w:b/>
          <w:bCs/>
          <w:sz w:val="22"/>
          <w:szCs w:val="22"/>
          <w:lang w:val="es-MX"/>
        </w:rPr>
        <w:t>te</w:t>
      </w:r>
      <w:proofErr w:type="spellEnd"/>
      <w:r w:rsidRPr="00093E47">
        <w:rPr>
          <w:rFonts w:ascii="Fira Sans" w:hAnsi="Fira Sans"/>
          <w:b/>
          <w:bCs/>
          <w:sz w:val="22"/>
          <w:szCs w:val="22"/>
          <w:lang w:val="es-MX"/>
        </w:rPr>
        <w:t xml:space="preserve"> </w:t>
      </w:r>
      <w:proofErr w:type="spellStart"/>
      <w:r w:rsidRPr="00093E47">
        <w:rPr>
          <w:rFonts w:ascii="Fira Sans" w:hAnsi="Fira Sans"/>
          <w:b/>
          <w:bCs/>
          <w:sz w:val="22"/>
          <w:szCs w:val="22"/>
          <w:lang w:val="es-MX"/>
        </w:rPr>
        <w:t>goals</w:t>
      </w:r>
      <w:proofErr w:type="spellEnd"/>
      <w:r w:rsidRPr="00093E47">
        <w:rPr>
          <w:rFonts w:ascii="Fira Sans" w:hAnsi="Fira Sans"/>
          <w:b/>
          <w:bCs/>
          <w:sz w:val="22"/>
          <w:szCs w:val="22"/>
          <w:lang w:val="es-MX"/>
        </w:rPr>
        <w:t xml:space="preserve"> (objetivos de orden superior </w:t>
      </w:r>
      <w:r w:rsidR="00B834C9" w:rsidRPr="00093E47">
        <w:rPr>
          <w:rFonts w:ascii="Fira Sans" w:hAnsi="Fira Sans"/>
          <w:b/>
          <w:bCs/>
          <w:sz w:val="22"/>
          <w:szCs w:val="22"/>
          <w:lang w:val="es-MX"/>
        </w:rPr>
        <w:t>- Valores</w:t>
      </w:r>
      <w:r w:rsidRPr="00093E47">
        <w:rPr>
          <w:rFonts w:ascii="Fira Sans" w:hAnsi="Fira Sans"/>
          <w:b/>
          <w:bCs/>
          <w:sz w:val="22"/>
          <w:szCs w:val="22"/>
          <w:lang w:val="es-MX"/>
        </w:rPr>
        <w:t>):</w:t>
      </w:r>
    </w:p>
    <w:p w14:paraId="76517AF8" w14:textId="77777777" w:rsidR="00E46A80" w:rsidRPr="00093E47" w:rsidRDefault="00E46A80" w:rsidP="00B834C9">
      <w:pPr>
        <w:spacing w:line="220" w:lineRule="atLeast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>Los valores son los cimientos sobre los cuales se rige el comportamiento de los empleados.</w:t>
      </w:r>
    </w:p>
    <w:p w14:paraId="2EE76B24" w14:textId="77777777" w:rsidR="00E46A80" w:rsidRPr="00093E47" w:rsidRDefault="00E46A80" w:rsidP="00582672">
      <w:pPr>
        <w:pStyle w:val="Prrafodelista"/>
        <w:numPr>
          <w:ilvl w:val="0"/>
          <w:numId w:val="14"/>
        </w:numPr>
        <w:spacing w:line="220" w:lineRule="atLeast"/>
        <w:ind w:left="1134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>¿Cuáles son los valores organizacionales?</w:t>
      </w:r>
    </w:p>
    <w:p w14:paraId="7F05FF0B" w14:textId="77777777" w:rsidR="00E46A80" w:rsidRPr="00093E47" w:rsidRDefault="00E46A80" w:rsidP="00582672">
      <w:pPr>
        <w:pStyle w:val="Prrafodelista"/>
        <w:numPr>
          <w:ilvl w:val="0"/>
          <w:numId w:val="14"/>
        </w:numPr>
        <w:spacing w:line="220" w:lineRule="atLeast"/>
        <w:ind w:left="1134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>¿De qué manera se refleja en el personal los valores organizacionales?</w:t>
      </w:r>
    </w:p>
    <w:p w14:paraId="24164754" w14:textId="77777777" w:rsidR="00E46A80" w:rsidRPr="00093E47" w:rsidRDefault="00E46A80" w:rsidP="00582672">
      <w:pPr>
        <w:pStyle w:val="Prrafodelista"/>
        <w:numPr>
          <w:ilvl w:val="0"/>
          <w:numId w:val="14"/>
        </w:numPr>
        <w:spacing w:line="220" w:lineRule="atLeast"/>
        <w:ind w:left="1134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>¿Cómo percibimos nuestra cultura organizacional?</w:t>
      </w:r>
    </w:p>
    <w:p w14:paraId="05BB1E96" w14:textId="77777777" w:rsidR="00E46A80" w:rsidRPr="00093E47" w:rsidRDefault="00E46A80" w:rsidP="00582672">
      <w:pPr>
        <w:pStyle w:val="Prrafodelista"/>
        <w:numPr>
          <w:ilvl w:val="0"/>
          <w:numId w:val="14"/>
        </w:numPr>
        <w:spacing w:line="220" w:lineRule="atLeast"/>
        <w:ind w:left="1134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 xml:space="preserve">¿Existen objetivos que mantengan alineados al personal de la organización (filosofía corporativa, valores, visión compartida)? </w:t>
      </w:r>
    </w:p>
    <w:p w14:paraId="76911563" w14:textId="77777777" w:rsidR="00E46A80" w:rsidRPr="00093E47" w:rsidRDefault="00E46A80" w:rsidP="00582672">
      <w:pPr>
        <w:pStyle w:val="Prrafodelista"/>
        <w:numPr>
          <w:ilvl w:val="0"/>
          <w:numId w:val="14"/>
        </w:numPr>
        <w:spacing w:line="220" w:lineRule="atLeast"/>
        <w:ind w:left="1134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>¿Existe un Programa de Comunicación y Capacitación con respecto al Modelo Estratégico?</w:t>
      </w:r>
    </w:p>
    <w:p w14:paraId="36EE804F" w14:textId="6DBEC800" w:rsidR="00E46A80" w:rsidRPr="00093E47" w:rsidRDefault="00E46A80" w:rsidP="00B834C9">
      <w:pPr>
        <w:spacing w:line="220" w:lineRule="atLeast"/>
        <w:jc w:val="both"/>
        <w:outlineLvl w:val="0"/>
        <w:rPr>
          <w:rFonts w:ascii="Fira Sans" w:hAnsi="Fira Sans"/>
          <w:sz w:val="22"/>
          <w:szCs w:val="22"/>
          <w:lang w:val="es-MX"/>
        </w:rPr>
      </w:pPr>
      <w:r w:rsidRPr="00093E47">
        <w:rPr>
          <w:rFonts w:ascii="Fira Sans" w:hAnsi="Fira Sans"/>
          <w:sz w:val="22"/>
          <w:szCs w:val="22"/>
          <w:lang w:val="es-MX"/>
        </w:rPr>
        <w:t xml:space="preserve">Se recomienda utilizar </w:t>
      </w:r>
      <w:r w:rsidRPr="003B322E">
        <w:rPr>
          <w:rFonts w:ascii="Fira Sans" w:hAnsi="Fira Sans"/>
          <w:sz w:val="22"/>
          <w:szCs w:val="22"/>
          <w:lang w:val="es-MX"/>
        </w:rPr>
        <w:t xml:space="preserve">el </w:t>
      </w:r>
      <w:r w:rsidR="003B322E" w:rsidRPr="003B322E">
        <w:rPr>
          <w:rFonts w:ascii="Fira Sans" w:hAnsi="Fira Sans"/>
          <w:sz w:val="22"/>
          <w:szCs w:val="22"/>
          <w:lang w:val="es-MX"/>
        </w:rPr>
        <w:t>Formato</w:t>
      </w:r>
      <w:r w:rsidR="00920506" w:rsidRPr="003B322E">
        <w:rPr>
          <w:rFonts w:ascii="Fira Sans" w:hAnsi="Fira Sans"/>
          <w:sz w:val="22"/>
          <w:szCs w:val="22"/>
          <w:lang w:val="es-MX"/>
        </w:rPr>
        <w:t xml:space="preserve"> Modelo 7S </w:t>
      </w:r>
      <w:r w:rsidRPr="003B322E">
        <w:rPr>
          <w:rFonts w:ascii="Fira Sans" w:hAnsi="Fira Sans"/>
          <w:sz w:val="22"/>
          <w:szCs w:val="22"/>
          <w:lang w:val="es-MX"/>
        </w:rPr>
        <w:t>para</w:t>
      </w:r>
      <w:r w:rsidRPr="00093E47">
        <w:rPr>
          <w:rFonts w:ascii="Fira Sans" w:hAnsi="Fira Sans"/>
          <w:sz w:val="22"/>
          <w:szCs w:val="22"/>
          <w:lang w:val="es-MX"/>
        </w:rPr>
        <w:t xml:space="preserve"> realizar el diagnóstico e identificar oportunidades de mejora y plantear estrategias.</w:t>
      </w:r>
    </w:p>
    <w:sectPr w:rsidR="00E46A80" w:rsidRPr="00093E47" w:rsidSect="0004443E">
      <w:headerReference w:type="default" r:id="rId14"/>
      <w:pgSz w:w="12240" w:h="15840" w:code="1"/>
      <w:pgMar w:top="1417" w:right="991" w:bottom="1417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22A8A" w14:textId="77777777" w:rsidR="00A15023" w:rsidRDefault="00A15023" w:rsidP="00BC35A6">
      <w:r>
        <w:separator/>
      </w:r>
    </w:p>
  </w:endnote>
  <w:endnote w:type="continuationSeparator" w:id="0">
    <w:p w14:paraId="59E6F53E" w14:textId="77777777" w:rsidR="00A15023" w:rsidRDefault="00A15023" w:rsidP="00BC35A6">
      <w:r>
        <w:continuationSeparator/>
      </w:r>
    </w:p>
  </w:endnote>
  <w:endnote w:type="continuationNotice" w:id="1">
    <w:p w14:paraId="1EF77AFF" w14:textId="77777777" w:rsidR="00A15023" w:rsidRDefault="00A150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 ExtraBold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8D9CA" w14:textId="77777777" w:rsidR="00A15023" w:rsidRDefault="00A15023" w:rsidP="00BC35A6">
      <w:r>
        <w:separator/>
      </w:r>
    </w:p>
  </w:footnote>
  <w:footnote w:type="continuationSeparator" w:id="0">
    <w:p w14:paraId="4A7AE55E" w14:textId="77777777" w:rsidR="00A15023" w:rsidRDefault="00A15023" w:rsidP="00BC35A6">
      <w:r>
        <w:continuationSeparator/>
      </w:r>
    </w:p>
  </w:footnote>
  <w:footnote w:type="continuationNotice" w:id="1">
    <w:p w14:paraId="025AEEBA" w14:textId="77777777" w:rsidR="00A15023" w:rsidRDefault="00A150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8D18" w14:textId="6EB573EE" w:rsidR="00D00862" w:rsidRDefault="00D00862"/>
  <w:tbl>
    <w:tblPr>
      <w:tblpPr w:leftFromText="141" w:rightFromText="141" w:horzAnchor="margin" w:tblpXSpec="right" w:tblpY="-639"/>
      <w:tblW w:w="100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59"/>
      <w:gridCol w:w="3685"/>
      <w:gridCol w:w="2759"/>
    </w:tblGrid>
    <w:tr w:rsidR="00D00862" w:rsidRPr="00F20EB0" w14:paraId="11A25DE5" w14:textId="77777777" w:rsidTr="00675036">
      <w:trPr>
        <w:cantSplit/>
        <w:trHeight w:val="416"/>
      </w:trPr>
      <w:tc>
        <w:tcPr>
          <w:tcW w:w="10003" w:type="dxa"/>
          <w:gridSpan w:val="3"/>
          <w:vAlign w:val="center"/>
        </w:tcPr>
        <w:p w14:paraId="118AB730" w14:textId="52F4F1E3" w:rsidR="00D00862" w:rsidRPr="004720D5" w:rsidRDefault="004720D5" w:rsidP="00675036">
          <w:pPr>
            <w:jc w:val="center"/>
            <w:rPr>
              <w:rFonts w:ascii="Fira Sans" w:hAnsi="Fira Sans" w:cs="Arial"/>
              <w:b/>
              <w:bCs/>
              <w:color w:val="595959" w:themeColor="text1" w:themeTint="A6"/>
              <w:sz w:val="36"/>
              <w:szCs w:val="30"/>
              <w:lang w:val="es-MX"/>
            </w:rPr>
          </w:pPr>
          <w:r w:rsidRPr="004720D5">
            <w:rPr>
              <w:rFonts w:ascii="Fira Sans" w:hAnsi="Fira Sans" w:cs="Arial"/>
              <w:b/>
              <w:bCs/>
              <w:color w:val="595959" w:themeColor="text1" w:themeTint="A6"/>
              <w:sz w:val="36"/>
              <w:szCs w:val="30"/>
              <w:lang w:val="es-MX"/>
            </w:rPr>
            <w:t>B&amp;D GESTIÓN EMPRESARIAL INTEGRAL C.A.</w:t>
          </w:r>
        </w:p>
      </w:tc>
    </w:tr>
    <w:tr w:rsidR="00D00862" w:rsidRPr="00F20EB0" w14:paraId="4B2EA91B" w14:textId="77777777" w:rsidTr="0074786C">
      <w:trPr>
        <w:cantSplit/>
        <w:trHeight w:val="1109"/>
      </w:trPr>
      <w:tc>
        <w:tcPr>
          <w:tcW w:w="7244" w:type="dxa"/>
          <w:gridSpan w:val="2"/>
        </w:tcPr>
        <w:p w14:paraId="2E901B43" w14:textId="70AD662B" w:rsidR="00D00862" w:rsidRPr="008F7057" w:rsidRDefault="00D00862" w:rsidP="00D46F24">
          <w:pPr>
            <w:jc w:val="center"/>
            <w:rPr>
              <w:rFonts w:ascii="Fira Sans" w:hAnsi="Fira Sans" w:cs="Calibri"/>
              <w:b/>
              <w:bCs/>
              <w:color w:val="FFFFFF" w:themeColor="background1"/>
              <w:sz w:val="12"/>
              <w:szCs w:val="8"/>
              <w:lang w:val="es-MX"/>
            </w:rPr>
          </w:pPr>
          <w:r w:rsidRPr="008F7057">
            <w:rPr>
              <w:rFonts w:ascii="Fira Sans" w:hAnsi="Fira Sans" w:cs="Calibri"/>
              <w:b/>
              <w:bCs/>
              <w:color w:val="FFFFFF" w:themeColor="background1"/>
              <w:sz w:val="12"/>
              <w:szCs w:val="8"/>
              <w:lang w:val="es-MX"/>
            </w:rPr>
            <w:t>1</w:t>
          </w:r>
        </w:p>
        <w:p w14:paraId="4C540391" w14:textId="19F071C0" w:rsidR="00D00862" w:rsidRPr="00396F6C" w:rsidRDefault="00920506" w:rsidP="00EC2197">
          <w:pPr>
            <w:tabs>
              <w:tab w:val="center" w:pos="3552"/>
              <w:tab w:val="left" w:pos="6210"/>
            </w:tabs>
            <w:jc w:val="center"/>
            <w:rPr>
              <w:rFonts w:ascii="Fira Sans" w:hAnsi="Fira Sans"/>
              <w:b/>
              <w:bCs/>
              <w:color w:val="595959" w:themeColor="text1" w:themeTint="A6"/>
              <w:sz w:val="32"/>
              <w:szCs w:val="32"/>
              <w:lang w:val="es-MX"/>
            </w:rPr>
          </w:pPr>
          <w:r w:rsidRPr="00920506">
            <w:rPr>
              <w:rFonts w:ascii="Fira Sans" w:hAnsi="Fira Sans" w:cs="Montserrat Light"/>
              <w:b/>
              <w:bCs/>
              <w:color w:val="595959" w:themeColor="text1" w:themeTint="A6"/>
              <w:sz w:val="32"/>
              <w:szCs w:val="34"/>
            </w:rPr>
            <w:t xml:space="preserve">PROCEDIMIENTO PARA ANÁLISIS DE CONTEXTO </w:t>
          </w:r>
        </w:p>
      </w:tc>
      <w:tc>
        <w:tcPr>
          <w:tcW w:w="2759" w:type="dxa"/>
          <w:vMerge w:val="restart"/>
          <w:vAlign w:val="center"/>
        </w:tcPr>
        <w:p w14:paraId="4E19B481" w14:textId="552EA398" w:rsidR="00D00862" w:rsidRPr="004924BC" w:rsidRDefault="004720D5" w:rsidP="004924BC">
          <w:pPr>
            <w:rPr>
              <w:rFonts w:ascii="Arial" w:hAnsi="Arial" w:cs="Arial"/>
              <w:lang w:val="es-MX"/>
            </w:rPr>
          </w:pPr>
          <w:r>
            <w:rPr>
              <w:rFonts w:ascii="Arial" w:hAnsi="Arial" w:cs="Arial"/>
              <w:noProof/>
              <w:lang w:val="es-MX"/>
            </w:rPr>
            <w:drawing>
              <wp:inline distT="0" distB="0" distL="0" distR="0" wp14:anchorId="0A15D866" wp14:editId="3949ECE8">
                <wp:extent cx="1620520" cy="473108"/>
                <wp:effectExtent l="0" t="0" r="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0171" cy="49344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D00862" w:rsidRPr="00F20EB0" w14:paraId="0CBC0AFC" w14:textId="77777777" w:rsidTr="00A44CB7">
      <w:trPr>
        <w:cantSplit/>
        <w:trHeight w:val="243"/>
      </w:trPr>
      <w:tc>
        <w:tcPr>
          <w:tcW w:w="3559" w:type="dxa"/>
          <w:vAlign w:val="center"/>
        </w:tcPr>
        <w:p w14:paraId="581A4E65" w14:textId="551E8242" w:rsidR="00D00862" w:rsidRPr="00675036" w:rsidRDefault="00D00862" w:rsidP="0074786C">
          <w:pPr>
            <w:rPr>
              <w:rFonts w:ascii="Fira Sans" w:hAnsi="Fira Sans" w:cs="Arial"/>
              <w:color w:val="595959" w:themeColor="text1" w:themeTint="A6"/>
              <w:sz w:val="20"/>
            </w:rPr>
          </w:pPr>
          <w:r w:rsidRPr="00675036">
            <w:rPr>
              <w:rFonts w:ascii="Fira Sans" w:hAnsi="Fira Sans" w:cs="Arial"/>
              <w:color w:val="595959" w:themeColor="text1" w:themeTint="A6"/>
              <w:sz w:val="20"/>
            </w:rPr>
            <w:t xml:space="preserve">Codificación: </w:t>
          </w:r>
          <w:r w:rsidR="00920506">
            <w:t xml:space="preserve"> </w:t>
          </w:r>
        </w:p>
      </w:tc>
      <w:tc>
        <w:tcPr>
          <w:tcW w:w="3685" w:type="dxa"/>
          <w:vAlign w:val="center"/>
        </w:tcPr>
        <w:p w14:paraId="043E4D84" w14:textId="1241BEFA" w:rsidR="00D00862" w:rsidRPr="00675036" w:rsidRDefault="00D00862" w:rsidP="0074786C">
          <w:pPr>
            <w:rPr>
              <w:rFonts w:ascii="Fira Sans" w:hAnsi="Fira Sans" w:cs="Arial"/>
              <w:color w:val="595959" w:themeColor="text1" w:themeTint="A6"/>
              <w:sz w:val="20"/>
            </w:rPr>
          </w:pPr>
          <w:r w:rsidRPr="00675036">
            <w:rPr>
              <w:rFonts w:ascii="Fira Sans" w:hAnsi="Fira Sans" w:cs="Arial"/>
              <w:color w:val="595959" w:themeColor="text1" w:themeTint="A6"/>
              <w:sz w:val="20"/>
            </w:rPr>
            <w:t xml:space="preserve">Fecha: </w:t>
          </w:r>
          <w:r w:rsidR="00920506">
            <w:rPr>
              <w:rFonts w:ascii="Fira Sans" w:hAnsi="Fira Sans" w:cs="Arial"/>
              <w:color w:val="595959" w:themeColor="text1" w:themeTint="A6"/>
              <w:sz w:val="20"/>
            </w:rPr>
            <w:t>05 de febrero</w:t>
          </w:r>
          <w:r>
            <w:rPr>
              <w:rFonts w:ascii="Fira Sans" w:hAnsi="Fira Sans" w:cs="Arial"/>
              <w:color w:val="595959" w:themeColor="text1" w:themeTint="A6"/>
              <w:sz w:val="20"/>
            </w:rPr>
            <w:t xml:space="preserve"> de 2021</w:t>
          </w:r>
        </w:p>
      </w:tc>
      <w:tc>
        <w:tcPr>
          <w:tcW w:w="2759" w:type="dxa"/>
          <w:vMerge/>
        </w:tcPr>
        <w:p w14:paraId="653065BE" w14:textId="77777777" w:rsidR="00D00862" w:rsidRPr="00F20EB0" w:rsidRDefault="00D00862" w:rsidP="0074786C">
          <w:pPr>
            <w:rPr>
              <w:rFonts w:ascii="Arial" w:hAnsi="Arial" w:cs="Arial"/>
            </w:rPr>
          </w:pPr>
        </w:p>
      </w:tc>
    </w:tr>
    <w:tr w:rsidR="00D00862" w:rsidRPr="00F20EB0" w14:paraId="43314D2E" w14:textId="77777777" w:rsidTr="00A44CB7">
      <w:trPr>
        <w:cantSplit/>
        <w:trHeight w:val="243"/>
      </w:trPr>
      <w:tc>
        <w:tcPr>
          <w:tcW w:w="3559" w:type="dxa"/>
          <w:vAlign w:val="center"/>
        </w:tcPr>
        <w:p w14:paraId="24FE1AAC" w14:textId="0E31ACF1" w:rsidR="00D00862" w:rsidRPr="00675036" w:rsidRDefault="00D00862" w:rsidP="0074786C">
          <w:pPr>
            <w:rPr>
              <w:rFonts w:ascii="Fira Sans" w:hAnsi="Fira Sans" w:cs="Arial"/>
              <w:color w:val="595959" w:themeColor="text1" w:themeTint="A6"/>
              <w:sz w:val="20"/>
            </w:rPr>
          </w:pPr>
          <w:r w:rsidRPr="00675036">
            <w:rPr>
              <w:rFonts w:ascii="Fira Sans" w:hAnsi="Fira Sans" w:cs="Arial"/>
              <w:color w:val="595959" w:themeColor="text1" w:themeTint="A6"/>
              <w:sz w:val="20"/>
            </w:rPr>
            <w:t xml:space="preserve">Página </w:t>
          </w:r>
          <w:r w:rsidRPr="00675036">
            <w:rPr>
              <w:rFonts w:ascii="Fira Sans" w:hAnsi="Fira Sans" w:cs="Arial"/>
              <w:b/>
              <w:bCs/>
              <w:color w:val="595959" w:themeColor="text1" w:themeTint="A6"/>
              <w:sz w:val="20"/>
            </w:rPr>
            <w:fldChar w:fldCharType="begin"/>
          </w:r>
          <w:r w:rsidRPr="00675036">
            <w:rPr>
              <w:rFonts w:ascii="Fira Sans" w:hAnsi="Fira Sans" w:cs="Arial"/>
              <w:b/>
              <w:bCs/>
              <w:color w:val="595959" w:themeColor="text1" w:themeTint="A6"/>
              <w:sz w:val="20"/>
            </w:rPr>
            <w:instrText>PAGE  \* Arabic  \* MERGEFORMAT</w:instrText>
          </w:r>
          <w:r w:rsidRPr="00675036">
            <w:rPr>
              <w:rFonts w:ascii="Fira Sans" w:hAnsi="Fira Sans" w:cs="Arial"/>
              <w:b/>
              <w:bCs/>
              <w:color w:val="595959" w:themeColor="text1" w:themeTint="A6"/>
              <w:sz w:val="20"/>
            </w:rPr>
            <w:fldChar w:fldCharType="separate"/>
          </w:r>
          <w:r w:rsidR="001F65F9">
            <w:rPr>
              <w:rFonts w:ascii="Fira Sans" w:hAnsi="Fira Sans" w:cs="Arial"/>
              <w:b/>
              <w:bCs/>
              <w:noProof/>
              <w:color w:val="595959" w:themeColor="text1" w:themeTint="A6"/>
              <w:sz w:val="20"/>
            </w:rPr>
            <w:t>1</w:t>
          </w:r>
          <w:r w:rsidRPr="00675036">
            <w:rPr>
              <w:rFonts w:ascii="Fira Sans" w:hAnsi="Fira Sans" w:cs="Arial"/>
              <w:b/>
              <w:bCs/>
              <w:color w:val="595959" w:themeColor="text1" w:themeTint="A6"/>
              <w:sz w:val="20"/>
            </w:rPr>
            <w:fldChar w:fldCharType="end"/>
          </w:r>
          <w:r w:rsidRPr="00675036">
            <w:rPr>
              <w:rFonts w:ascii="Fira Sans" w:hAnsi="Fira Sans" w:cs="Arial"/>
              <w:color w:val="595959" w:themeColor="text1" w:themeTint="A6"/>
              <w:sz w:val="20"/>
            </w:rPr>
            <w:t xml:space="preserve"> de </w:t>
          </w:r>
          <w:r w:rsidRPr="00675036">
            <w:rPr>
              <w:rFonts w:ascii="Fira Sans" w:hAnsi="Fira Sans" w:cs="Arial"/>
              <w:b/>
              <w:bCs/>
              <w:color w:val="595959" w:themeColor="text1" w:themeTint="A6"/>
              <w:sz w:val="20"/>
            </w:rPr>
            <w:fldChar w:fldCharType="begin"/>
          </w:r>
          <w:r w:rsidRPr="00675036">
            <w:rPr>
              <w:rFonts w:ascii="Fira Sans" w:hAnsi="Fira Sans" w:cs="Arial"/>
              <w:b/>
              <w:bCs/>
              <w:color w:val="595959" w:themeColor="text1" w:themeTint="A6"/>
              <w:sz w:val="20"/>
            </w:rPr>
            <w:instrText>NUMPAGES  \* Arabic  \* MERGEFORMAT</w:instrText>
          </w:r>
          <w:r w:rsidRPr="00675036">
            <w:rPr>
              <w:rFonts w:ascii="Fira Sans" w:hAnsi="Fira Sans" w:cs="Arial"/>
              <w:b/>
              <w:bCs/>
              <w:color w:val="595959" w:themeColor="text1" w:themeTint="A6"/>
              <w:sz w:val="20"/>
            </w:rPr>
            <w:fldChar w:fldCharType="separate"/>
          </w:r>
          <w:r w:rsidR="001F65F9">
            <w:rPr>
              <w:rFonts w:ascii="Fira Sans" w:hAnsi="Fira Sans" w:cs="Arial"/>
              <w:b/>
              <w:bCs/>
              <w:noProof/>
              <w:color w:val="595959" w:themeColor="text1" w:themeTint="A6"/>
              <w:sz w:val="20"/>
            </w:rPr>
            <w:t>12</w:t>
          </w:r>
          <w:r w:rsidRPr="00675036">
            <w:rPr>
              <w:rFonts w:ascii="Fira Sans" w:hAnsi="Fira Sans" w:cs="Arial"/>
              <w:b/>
              <w:bCs/>
              <w:color w:val="595959" w:themeColor="text1" w:themeTint="A6"/>
              <w:sz w:val="20"/>
            </w:rPr>
            <w:fldChar w:fldCharType="end"/>
          </w:r>
        </w:p>
      </w:tc>
      <w:tc>
        <w:tcPr>
          <w:tcW w:w="3685" w:type="dxa"/>
          <w:vAlign w:val="center"/>
        </w:tcPr>
        <w:p w14:paraId="43520A02" w14:textId="72EBEE26" w:rsidR="00D00862" w:rsidRPr="00675036" w:rsidRDefault="00D00862" w:rsidP="0074786C">
          <w:pPr>
            <w:rPr>
              <w:rFonts w:ascii="Fira Sans" w:hAnsi="Fira Sans" w:cs="Arial"/>
              <w:color w:val="595959" w:themeColor="text1" w:themeTint="A6"/>
              <w:sz w:val="20"/>
            </w:rPr>
          </w:pPr>
          <w:r w:rsidRPr="00675036">
            <w:rPr>
              <w:rFonts w:ascii="Fira Sans" w:hAnsi="Fira Sans" w:cs="Arial"/>
              <w:color w:val="595959" w:themeColor="text1" w:themeTint="A6"/>
              <w:sz w:val="20"/>
            </w:rPr>
            <w:t>Revisión: 0</w:t>
          </w:r>
          <w:r>
            <w:rPr>
              <w:rFonts w:ascii="Fira Sans" w:hAnsi="Fira Sans" w:cs="Arial"/>
              <w:color w:val="595959" w:themeColor="text1" w:themeTint="A6"/>
              <w:sz w:val="20"/>
            </w:rPr>
            <w:t>0</w:t>
          </w:r>
        </w:p>
      </w:tc>
      <w:tc>
        <w:tcPr>
          <w:tcW w:w="2759" w:type="dxa"/>
          <w:vMerge/>
        </w:tcPr>
        <w:p w14:paraId="3D56BA2E" w14:textId="77777777" w:rsidR="00D00862" w:rsidRPr="00F20EB0" w:rsidRDefault="00D00862" w:rsidP="0074786C">
          <w:pPr>
            <w:rPr>
              <w:rFonts w:ascii="Arial" w:hAnsi="Arial" w:cs="Arial"/>
            </w:rPr>
          </w:pPr>
        </w:p>
      </w:tc>
    </w:tr>
  </w:tbl>
  <w:p w14:paraId="556AA8B7" w14:textId="0100BCBB" w:rsidR="00D00862" w:rsidRDefault="00D008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27E"/>
    <w:multiLevelType w:val="hybridMultilevel"/>
    <w:tmpl w:val="7BE44A1E"/>
    <w:lvl w:ilvl="0" w:tplc="080A0017">
      <w:start w:val="1"/>
      <w:numFmt w:val="lowerLetter"/>
      <w:lvlText w:val="%1)"/>
      <w:lvlJc w:val="left"/>
      <w:pPr>
        <w:ind w:left="2844" w:hanging="360"/>
      </w:pPr>
    </w:lvl>
    <w:lvl w:ilvl="1" w:tplc="080A0019" w:tentative="1">
      <w:start w:val="1"/>
      <w:numFmt w:val="lowerLetter"/>
      <w:lvlText w:val="%2."/>
      <w:lvlJc w:val="left"/>
      <w:pPr>
        <w:ind w:left="3564" w:hanging="360"/>
      </w:pPr>
    </w:lvl>
    <w:lvl w:ilvl="2" w:tplc="080A001B" w:tentative="1">
      <w:start w:val="1"/>
      <w:numFmt w:val="lowerRoman"/>
      <w:lvlText w:val="%3."/>
      <w:lvlJc w:val="right"/>
      <w:pPr>
        <w:ind w:left="4284" w:hanging="180"/>
      </w:pPr>
    </w:lvl>
    <w:lvl w:ilvl="3" w:tplc="080A000F" w:tentative="1">
      <w:start w:val="1"/>
      <w:numFmt w:val="decimal"/>
      <w:lvlText w:val="%4."/>
      <w:lvlJc w:val="left"/>
      <w:pPr>
        <w:ind w:left="5004" w:hanging="360"/>
      </w:pPr>
    </w:lvl>
    <w:lvl w:ilvl="4" w:tplc="080A0019" w:tentative="1">
      <w:start w:val="1"/>
      <w:numFmt w:val="lowerLetter"/>
      <w:lvlText w:val="%5."/>
      <w:lvlJc w:val="left"/>
      <w:pPr>
        <w:ind w:left="5724" w:hanging="360"/>
      </w:pPr>
    </w:lvl>
    <w:lvl w:ilvl="5" w:tplc="080A001B" w:tentative="1">
      <w:start w:val="1"/>
      <w:numFmt w:val="lowerRoman"/>
      <w:lvlText w:val="%6."/>
      <w:lvlJc w:val="right"/>
      <w:pPr>
        <w:ind w:left="6444" w:hanging="180"/>
      </w:pPr>
    </w:lvl>
    <w:lvl w:ilvl="6" w:tplc="080A000F" w:tentative="1">
      <w:start w:val="1"/>
      <w:numFmt w:val="decimal"/>
      <w:lvlText w:val="%7."/>
      <w:lvlJc w:val="left"/>
      <w:pPr>
        <w:ind w:left="7164" w:hanging="360"/>
      </w:pPr>
    </w:lvl>
    <w:lvl w:ilvl="7" w:tplc="080A0019" w:tentative="1">
      <w:start w:val="1"/>
      <w:numFmt w:val="lowerLetter"/>
      <w:lvlText w:val="%8."/>
      <w:lvlJc w:val="left"/>
      <w:pPr>
        <w:ind w:left="7884" w:hanging="360"/>
      </w:pPr>
    </w:lvl>
    <w:lvl w:ilvl="8" w:tplc="08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04457BBD"/>
    <w:multiLevelType w:val="hybridMultilevel"/>
    <w:tmpl w:val="A3F8CD6C"/>
    <w:lvl w:ilvl="0" w:tplc="080A0017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09AC4839"/>
    <w:multiLevelType w:val="hybridMultilevel"/>
    <w:tmpl w:val="B49433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D5F29"/>
    <w:multiLevelType w:val="hybridMultilevel"/>
    <w:tmpl w:val="FCBC4264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A239FC"/>
    <w:multiLevelType w:val="hybridMultilevel"/>
    <w:tmpl w:val="598224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C51A3"/>
    <w:multiLevelType w:val="hybridMultilevel"/>
    <w:tmpl w:val="4B8ED6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E0B4A"/>
    <w:multiLevelType w:val="multilevel"/>
    <w:tmpl w:val="E8C43704"/>
    <w:lvl w:ilvl="0">
      <w:start w:val="4"/>
      <w:numFmt w:val="decimal"/>
      <w:lvlText w:val="%1.0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8" w:hanging="360"/>
      </w:pPr>
      <w:rPr>
        <w:rFonts w:ascii="Fira Sans" w:hAnsi="Fira Sans" w:hint="default"/>
        <w:b/>
      </w:rPr>
    </w:lvl>
    <w:lvl w:ilvl="2">
      <w:start w:val="1"/>
      <w:numFmt w:val="decimal"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1800"/>
      </w:pPr>
      <w:rPr>
        <w:rFonts w:hint="default"/>
      </w:rPr>
    </w:lvl>
  </w:abstractNum>
  <w:abstractNum w:abstractNumId="7" w15:restartNumberingAfterBreak="0">
    <w:nsid w:val="14662EE4"/>
    <w:multiLevelType w:val="hybridMultilevel"/>
    <w:tmpl w:val="5CE42F6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7C2AEB"/>
    <w:multiLevelType w:val="hybridMultilevel"/>
    <w:tmpl w:val="723CC490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851092E"/>
    <w:multiLevelType w:val="hybridMultilevel"/>
    <w:tmpl w:val="13C2427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457B5"/>
    <w:multiLevelType w:val="multilevel"/>
    <w:tmpl w:val="D8AC0010"/>
    <w:lvl w:ilvl="0">
      <w:start w:val="1"/>
      <w:numFmt w:val="lowerLetter"/>
      <w:lvlText w:val="%1)"/>
      <w:lvlJc w:val="left"/>
      <w:pPr>
        <w:ind w:left="-360" w:hanging="360"/>
      </w:pPr>
      <w:rPr>
        <w:rFonts w:hint="default"/>
        <w:b w:val="0"/>
        <w:bCs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  <w:bCs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192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4968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5676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6744" w:hanging="1800"/>
      </w:pPr>
      <w:rPr>
        <w:rFonts w:hint="default"/>
        <w:b/>
        <w:i w:val="0"/>
      </w:rPr>
    </w:lvl>
  </w:abstractNum>
  <w:abstractNum w:abstractNumId="11" w15:restartNumberingAfterBreak="0">
    <w:nsid w:val="1D0F7138"/>
    <w:multiLevelType w:val="multilevel"/>
    <w:tmpl w:val="93720B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2" w15:restartNumberingAfterBreak="0">
    <w:nsid w:val="1F2C0ED9"/>
    <w:multiLevelType w:val="hybridMultilevel"/>
    <w:tmpl w:val="7DD2557C"/>
    <w:lvl w:ilvl="0" w:tplc="080A0017">
      <w:start w:val="1"/>
      <w:numFmt w:val="lowerLetter"/>
      <w:lvlText w:val="%1)"/>
      <w:lvlJc w:val="left"/>
      <w:pPr>
        <w:ind w:left="2844" w:hanging="360"/>
      </w:pPr>
    </w:lvl>
    <w:lvl w:ilvl="1" w:tplc="080A0019" w:tentative="1">
      <w:start w:val="1"/>
      <w:numFmt w:val="lowerLetter"/>
      <w:lvlText w:val="%2."/>
      <w:lvlJc w:val="left"/>
      <w:pPr>
        <w:ind w:left="3564" w:hanging="360"/>
      </w:pPr>
    </w:lvl>
    <w:lvl w:ilvl="2" w:tplc="080A001B" w:tentative="1">
      <w:start w:val="1"/>
      <w:numFmt w:val="lowerRoman"/>
      <w:lvlText w:val="%3."/>
      <w:lvlJc w:val="right"/>
      <w:pPr>
        <w:ind w:left="4284" w:hanging="180"/>
      </w:pPr>
    </w:lvl>
    <w:lvl w:ilvl="3" w:tplc="080A000F" w:tentative="1">
      <w:start w:val="1"/>
      <w:numFmt w:val="decimal"/>
      <w:lvlText w:val="%4."/>
      <w:lvlJc w:val="left"/>
      <w:pPr>
        <w:ind w:left="5004" w:hanging="360"/>
      </w:pPr>
    </w:lvl>
    <w:lvl w:ilvl="4" w:tplc="080A0019" w:tentative="1">
      <w:start w:val="1"/>
      <w:numFmt w:val="lowerLetter"/>
      <w:lvlText w:val="%5."/>
      <w:lvlJc w:val="left"/>
      <w:pPr>
        <w:ind w:left="5724" w:hanging="360"/>
      </w:pPr>
    </w:lvl>
    <w:lvl w:ilvl="5" w:tplc="080A001B" w:tentative="1">
      <w:start w:val="1"/>
      <w:numFmt w:val="lowerRoman"/>
      <w:lvlText w:val="%6."/>
      <w:lvlJc w:val="right"/>
      <w:pPr>
        <w:ind w:left="6444" w:hanging="180"/>
      </w:pPr>
    </w:lvl>
    <w:lvl w:ilvl="6" w:tplc="080A000F" w:tentative="1">
      <w:start w:val="1"/>
      <w:numFmt w:val="decimal"/>
      <w:lvlText w:val="%7."/>
      <w:lvlJc w:val="left"/>
      <w:pPr>
        <w:ind w:left="7164" w:hanging="360"/>
      </w:pPr>
    </w:lvl>
    <w:lvl w:ilvl="7" w:tplc="080A0019" w:tentative="1">
      <w:start w:val="1"/>
      <w:numFmt w:val="lowerLetter"/>
      <w:lvlText w:val="%8."/>
      <w:lvlJc w:val="left"/>
      <w:pPr>
        <w:ind w:left="7884" w:hanging="360"/>
      </w:pPr>
    </w:lvl>
    <w:lvl w:ilvl="8" w:tplc="08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 w15:restartNumberingAfterBreak="0">
    <w:nsid w:val="20D11E01"/>
    <w:multiLevelType w:val="multilevel"/>
    <w:tmpl w:val="C0984130"/>
    <w:lvl w:ilvl="0">
      <w:start w:val="5"/>
      <w:numFmt w:val="decimal"/>
      <w:lvlText w:val="%1.0"/>
      <w:lvlJc w:val="left"/>
      <w:pPr>
        <w:ind w:left="-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  <w:bCs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192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4968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5676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6744" w:hanging="1800"/>
      </w:pPr>
      <w:rPr>
        <w:rFonts w:hint="default"/>
        <w:b/>
        <w:i w:val="0"/>
      </w:rPr>
    </w:lvl>
  </w:abstractNum>
  <w:abstractNum w:abstractNumId="14" w15:restartNumberingAfterBreak="0">
    <w:nsid w:val="21FF7769"/>
    <w:multiLevelType w:val="hybridMultilevel"/>
    <w:tmpl w:val="A01E4E1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0F216C"/>
    <w:multiLevelType w:val="hybridMultilevel"/>
    <w:tmpl w:val="D3D04D92"/>
    <w:lvl w:ilvl="0" w:tplc="080A0017">
      <w:start w:val="1"/>
      <w:numFmt w:val="lowerLetter"/>
      <w:lvlText w:val="%1)"/>
      <w:lvlJc w:val="left"/>
      <w:pPr>
        <w:ind w:left="2844" w:hanging="360"/>
      </w:pPr>
    </w:lvl>
    <w:lvl w:ilvl="1" w:tplc="080A0019" w:tentative="1">
      <w:start w:val="1"/>
      <w:numFmt w:val="lowerLetter"/>
      <w:lvlText w:val="%2."/>
      <w:lvlJc w:val="left"/>
      <w:pPr>
        <w:ind w:left="3564" w:hanging="360"/>
      </w:pPr>
    </w:lvl>
    <w:lvl w:ilvl="2" w:tplc="080A001B" w:tentative="1">
      <w:start w:val="1"/>
      <w:numFmt w:val="lowerRoman"/>
      <w:lvlText w:val="%3."/>
      <w:lvlJc w:val="right"/>
      <w:pPr>
        <w:ind w:left="4284" w:hanging="180"/>
      </w:pPr>
    </w:lvl>
    <w:lvl w:ilvl="3" w:tplc="080A000F" w:tentative="1">
      <w:start w:val="1"/>
      <w:numFmt w:val="decimal"/>
      <w:lvlText w:val="%4."/>
      <w:lvlJc w:val="left"/>
      <w:pPr>
        <w:ind w:left="5004" w:hanging="360"/>
      </w:pPr>
    </w:lvl>
    <w:lvl w:ilvl="4" w:tplc="080A0019" w:tentative="1">
      <w:start w:val="1"/>
      <w:numFmt w:val="lowerLetter"/>
      <w:lvlText w:val="%5."/>
      <w:lvlJc w:val="left"/>
      <w:pPr>
        <w:ind w:left="5724" w:hanging="360"/>
      </w:pPr>
    </w:lvl>
    <w:lvl w:ilvl="5" w:tplc="080A001B" w:tentative="1">
      <w:start w:val="1"/>
      <w:numFmt w:val="lowerRoman"/>
      <w:lvlText w:val="%6."/>
      <w:lvlJc w:val="right"/>
      <w:pPr>
        <w:ind w:left="6444" w:hanging="180"/>
      </w:pPr>
    </w:lvl>
    <w:lvl w:ilvl="6" w:tplc="080A000F" w:tentative="1">
      <w:start w:val="1"/>
      <w:numFmt w:val="decimal"/>
      <w:lvlText w:val="%7."/>
      <w:lvlJc w:val="left"/>
      <w:pPr>
        <w:ind w:left="7164" w:hanging="360"/>
      </w:pPr>
    </w:lvl>
    <w:lvl w:ilvl="7" w:tplc="080A0019" w:tentative="1">
      <w:start w:val="1"/>
      <w:numFmt w:val="lowerLetter"/>
      <w:lvlText w:val="%8."/>
      <w:lvlJc w:val="left"/>
      <w:pPr>
        <w:ind w:left="7884" w:hanging="360"/>
      </w:pPr>
    </w:lvl>
    <w:lvl w:ilvl="8" w:tplc="08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6" w15:restartNumberingAfterBreak="0">
    <w:nsid w:val="235351B0"/>
    <w:multiLevelType w:val="hybridMultilevel"/>
    <w:tmpl w:val="4B64B3D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A262D"/>
    <w:multiLevelType w:val="multilevel"/>
    <w:tmpl w:val="8BA4B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BF7529"/>
    <w:multiLevelType w:val="hybridMultilevel"/>
    <w:tmpl w:val="F9EC58EE"/>
    <w:lvl w:ilvl="0" w:tplc="080A0017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 w15:restartNumberingAfterBreak="0">
    <w:nsid w:val="3C356D46"/>
    <w:multiLevelType w:val="hybridMultilevel"/>
    <w:tmpl w:val="DC68386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A82D53"/>
    <w:multiLevelType w:val="hybridMultilevel"/>
    <w:tmpl w:val="F116879A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C14EE9"/>
    <w:multiLevelType w:val="hybridMultilevel"/>
    <w:tmpl w:val="976EEEBE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50EA6661"/>
    <w:multiLevelType w:val="hybridMultilevel"/>
    <w:tmpl w:val="B2CCD5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13FF6"/>
    <w:multiLevelType w:val="hybridMultilevel"/>
    <w:tmpl w:val="13CA7E90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5347D2F"/>
    <w:multiLevelType w:val="hybridMultilevel"/>
    <w:tmpl w:val="B0706D9E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5" w15:restartNumberingAfterBreak="0">
    <w:nsid w:val="5EA76C06"/>
    <w:multiLevelType w:val="hybridMultilevel"/>
    <w:tmpl w:val="EEC212AC"/>
    <w:lvl w:ilvl="0" w:tplc="080A0013">
      <w:start w:val="1"/>
      <w:numFmt w:val="upperRoman"/>
      <w:lvlText w:val="%1."/>
      <w:lvlJc w:val="right"/>
      <w:pPr>
        <w:ind w:left="1790" w:hanging="360"/>
      </w:pPr>
    </w:lvl>
    <w:lvl w:ilvl="1" w:tplc="080A0019" w:tentative="1">
      <w:start w:val="1"/>
      <w:numFmt w:val="lowerLetter"/>
      <w:lvlText w:val="%2."/>
      <w:lvlJc w:val="left"/>
      <w:pPr>
        <w:ind w:left="2510" w:hanging="360"/>
      </w:pPr>
    </w:lvl>
    <w:lvl w:ilvl="2" w:tplc="080A001B" w:tentative="1">
      <w:start w:val="1"/>
      <w:numFmt w:val="lowerRoman"/>
      <w:lvlText w:val="%3."/>
      <w:lvlJc w:val="right"/>
      <w:pPr>
        <w:ind w:left="3230" w:hanging="180"/>
      </w:pPr>
    </w:lvl>
    <w:lvl w:ilvl="3" w:tplc="080A000F" w:tentative="1">
      <w:start w:val="1"/>
      <w:numFmt w:val="decimal"/>
      <w:lvlText w:val="%4."/>
      <w:lvlJc w:val="left"/>
      <w:pPr>
        <w:ind w:left="3950" w:hanging="360"/>
      </w:pPr>
    </w:lvl>
    <w:lvl w:ilvl="4" w:tplc="080A0019" w:tentative="1">
      <w:start w:val="1"/>
      <w:numFmt w:val="lowerLetter"/>
      <w:lvlText w:val="%5."/>
      <w:lvlJc w:val="left"/>
      <w:pPr>
        <w:ind w:left="4670" w:hanging="360"/>
      </w:pPr>
    </w:lvl>
    <w:lvl w:ilvl="5" w:tplc="080A001B" w:tentative="1">
      <w:start w:val="1"/>
      <w:numFmt w:val="lowerRoman"/>
      <w:lvlText w:val="%6."/>
      <w:lvlJc w:val="right"/>
      <w:pPr>
        <w:ind w:left="5390" w:hanging="180"/>
      </w:pPr>
    </w:lvl>
    <w:lvl w:ilvl="6" w:tplc="080A000F" w:tentative="1">
      <w:start w:val="1"/>
      <w:numFmt w:val="decimal"/>
      <w:lvlText w:val="%7."/>
      <w:lvlJc w:val="left"/>
      <w:pPr>
        <w:ind w:left="6110" w:hanging="360"/>
      </w:pPr>
    </w:lvl>
    <w:lvl w:ilvl="7" w:tplc="080A0019" w:tentative="1">
      <w:start w:val="1"/>
      <w:numFmt w:val="lowerLetter"/>
      <w:lvlText w:val="%8."/>
      <w:lvlJc w:val="left"/>
      <w:pPr>
        <w:ind w:left="6830" w:hanging="360"/>
      </w:pPr>
    </w:lvl>
    <w:lvl w:ilvl="8" w:tplc="080A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6" w15:restartNumberingAfterBreak="0">
    <w:nsid w:val="5F3963DA"/>
    <w:multiLevelType w:val="hybridMultilevel"/>
    <w:tmpl w:val="D71024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31290"/>
    <w:multiLevelType w:val="multilevel"/>
    <w:tmpl w:val="55CABAB6"/>
    <w:lvl w:ilvl="0">
      <w:start w:val="1"/>
      <w:numFmt w:val="decimal"/>
      <w:lvlText w:val="%1.0"/>
      <w:lvlJc w:val="left"/>
      <w:pPr>
        <w:tabs>
          <w:tab w:val="num" w:pos="-360"/>
        </w:tabs>
        <w:ind w:left="-360" w:hanging="360"/>
      </w:pPr>
      <w:rPr>
        <w:rFonts w:ascii="Fira Sans" w:hAnsi="Fira Sans" w:hint="default"/>
        <w:b/>
        <w:bCs w:val="0"/>
        <w:sz w:val="22"/>
        <w:szCs w:val="24"/>
      </w:rPr>
    </w:lvl>
    <w:lvl w:ilvl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68"/>
        </w:tabs>
        <w:ind w:left="49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6"/>
        </w:tabs>
        <w:ind w:left="56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1800"/>
      </w:pPr>
      <w:rPr>
        <w:rFonts w:hint="default"/>
      </w:rPr>
    </w:lvl>
  </w:abstractNum>
  <w:abstractNum w:abstractNumId="28" w15:restartNumberingAfterBreak="0">
    <w:nsid w:val="62D428A2"/>
    <w:multiLevelType w:val="multilevel"/>
    <w:tmpl w:val="EF7CECC6"/>
    <w:lvl w:ilvl="0">
      <w:start w:val="1"/>
      <w:numFmt w:val="decimal"/>
      <w:lvlText w:val="%1.0"/>
      <w:lvlJc w:val="left"/>
      <w:pPr>
        <w:tabs>
          <w:tab w:val="num" w:pos="-360"/>
        </w:tabs>
        <w:ind w:left="-360" w:hanging="360"/>
      </w:pPr>
      <w:rPr>
        <w:rFonts w:ascii="Fira Sans" w:hAnsi="Fira Sans" w:hint="default"/>
        <w:b/>
        <w:bCs w:val="0"/>
        <w:sz w:val="22"/>
        <w:szCs w:val="24"/>
      </w:rPr>
    </w:lvl>
    <w:lvl w:ilvl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24"/>
        </w:tabs>
        <w:ind w:left="2124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68"/>
        </w:tabs>
        <w:ind w:left="49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6"/>
        </w:tabs>
        <w:ind w:left="56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1800"/>
      </w:pPr>
      <w:rPr>
        <w:rFonts w:hint="default"/>
      </w:rPr>
    </w:lvl>
  </w:abstractNum>
  <w:abstractNum w:abstractNumId="29" w15:restartNumberingAfterBreak="0">
    <w:nsid w:val="658D2285"/>
    <w:multiLevelType w:val="multilevel"/>
    <w:tmpl w:val="09624716"/>
    <w:lvl w:ilvl="0">
      <w:start w:val="1"/>
      <w:numFmt w:val="decimal"/>
      <w:lvlText w:val="%1.0"/>
      <w:lvlJc w:val="left"/>
      <w:pPr>
        <w:tabs>
          <w:tab w:val="num" w:pos="-360"/>
        </w:tabs>
        <w:ind w:left="-360" w:hanging="360"/>
      </w:pPr>
      <w:rPr>
        <w:rFonts w:ascii="Fira Sans" w:hAnsi="Fira Sans" w:hint="default"/>
        <w:b/>
        <w:bCs w:val="0"/>
        <w:sz w:val="22"/>
        <w:szCs w:val="24"/>
      </w:rPr>
    </w:lvl>
    <w:lvl w:ilvl="1">
      <w:start w:val="1"/>
      <w:numFmt w:val="decimal"/>
      <w:lvlText w:val="%1.%2"/>
      <w:lvlJc w:val="left"/>
      <w:pPr>
        <w:tabs>
          <w:tab w:val="num" w:pos="348"/>
        </w:tabs>
        <w:ind w:left="34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68"/>
        </w:tabs>
        <w:ind w:left="49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6"/>
        </w:tabs>
        <w:ind w:left="56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1800"/>
      </w:pPr>
      <w:rPr>
        <w:rFonts w:hint="default"/>
      </w:rPr>
    </w:lvl>
  </w:abstractNum>
  <w:abstractNum w:abstractNumId="30" w15:restartNumberingAfterBreak="0">
    <w:nsid w:val="6E243720"/>
    <w:multiLevelType w:val="hybridMultilevel"/>
    <w:tmpl w:val="FFBC9896"/>
    <w:lvl w:ilvl="0" w:tplc="080A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1" w15:restartNumberingAfterBreak="0">
    <w:nsid w:val="6FA4366D"/>
    <w:multiLevelType w:val="hybridMultilevel"/>
    <w:tmpl w:val="13724B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3">
      <w:start w:val="1"/>
      <w:numFmt w:val="upp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F5A29"/>
    <w:multiLevelType w:val="hybridMultilevel"/>
    <w:tmpl w:val="BC629278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7A986F22"/>
    <w:multiLevelType w:val="multilevel"/>
    <w:tmpl w:val="74E87E1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C517F91"/>
    <w:multiLevelType w:val="multilevel"/>
    <w:tmpl w:val="55CABAB6"/>
    <w:lvl w:ilvl="0">
      <w:start w:val="1"/>
      <w:numFmt w:val="decimal"/>
      <w:lvlText w:val="%1.0"/>
      <w:lvlJc w:val="left"/>
      <w:pPr>
        <w:tabs>
          <w:tab w:val="num" w:pos="-360"/>
        </w:tabs>
        <w:ind w:left="-360" w:hanging="360"/>
      </w:pPr>
      <w:rPr>
        <w:rFonts w:ascii="Fira Sans" w:hAnsi="Fira Sans" w:hint="default"/>
        <w:b/>
        <w:bCs w:val="0"/>
        <w:sz w:val="22"/>
        <w:szCs w:val="24"/>
      </w:rPr>
    </w:lvl>
    <w:lvl w:ilvl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68"/>
        </w:tabs>
        <w:ind w:left="49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6"/>
        </w:tabs>
        <w:ind w:left="56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1800"/>
      </w:pPr>
      <w:rPr>
        <w:rFonts w:hint="default"/>
      </w:rPr>
    </w:lvl>
  </w:abstractNum>
  <w:abstractNum w:abstractNumId="35" w15:restartNumberingAfterBreak="0">
    <w:nsid w:val="7CC57551"/>
    <w:multiLevelType w:val="hybridMultilevel"/>
    <w:tmpl w:val="C8D87BFE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5678D1"/>
    <w:multiLevelType w:val="hybridMultilevel"/>
    <w:tmpl w:val="33B060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13"/>
  </w:num>
  <w:num w:numId="4">
    <w:abstractNumId w:val="17"/>
  </w:num>
  <w:num w:numId="5">
    <w:abstractNumId w:val="21"/>
  </w:num>
  <w:num w:numId="6">
    <w:abstractNumId w:val="16"/>
  </w:num>
  <w:num w:numId="7">
    <w:abstractNumId w:val="18"/>
  </w:num>
  <w:num w:numId="8">
    <w:abstractNumId w:val="1"/>
  </w:num>
  <w:num w:numId="9">
    <w:abstractNumId w:val="10"/>
  </w:num>
  <w:num w:numId="10">
    <w:abstractNumId w:val="22"/>
  </w:num>
  <w:num w:numId="11">
    <w:abstractNumId w:val="23"/>
  </w:num>
  <w:num w:numId="12">
    <w:abstractNumId w:val="0"/>
  </w:num>
  <w:num w:numId="13">
    <w:abstractNumId w:val="12"/>
  </w:num>
  <w:num w:numId="14">
    <w:abstractNumId w:val="15"/>
  </w:num>
  <w:num w:numId="15">
    <w:abstractNumId w:val="24"/>
  </w:num>
  <w:num w:numId="16">
    <w:abstractNumId w:val="30"/>
  </w:num>
  <w:num w:numId="17">
    <w:abstractNumId w:val="25"/>
  </w:num>
  <w:num w:numId="18">
    <w:abstractNumId w:val="4"/>
  </w:num>
  <w:num w:numId="19">
    <w:abstractNumId w:val="36"/>
  </w:num>
  <w:num w:numId="20">
    <w:abstractNumId w:val="9"/>
  </w:num>
  <w:num w:numId="21">
    <w:abstractNumId w:val="2"/>
  </w:num>
  <w:num w:numId="22">
    <w:abstractNumId w:val="33"/>
  </w:num>
  <w:num w:numId="23">
    <w:abstractNumId w:val="31"/>
  </w:num>
  <w:num w:numId="24">
    <w:abstractNumId w:val="19"/>
  </w:num>
  <w:num w:numId="25">
    <w:abstractNumId w:val="7"/>
  </w:num>
  <w:num w:numId="26">
    <w:abstractNumId w:val="3"/>
  </w:num>
  <w:num w:numId="27">
    <w:abstractNumId w:val="14"/>
  </w:num>
  <w:num w:numId="28">
    <w:abstractNumId w:val="32"/>
  </w:num>
  <w:num w:numId="29">
    <w:abstractNumId w:val="5"/>
  </w:num>
  <w:num w:numId="30">
    <w:abstractNumId w:val="26"/>
  </w:num>
  <w:num w:numId="31">
    <w:abstractNumId w:val="11"/>
  </w:num>
  <w:num w:numId="32">
    <w:abstractNumId w:val="34"/>
  </w:num>
  <w:num w:numId="33">
    <w:abstractNumId w:val="27"/>
  </w:num>
  <w:num w:numId="34">
    <w:abstractNumId w:val="28"/>
  </w:num>
  <w:num w:numId="35">
    <w:abstractNumId w:val="20"/>
  </w:num>
  <w:num w:numId="36">
    <w:abstractNumId w:val="8"/>
  </w:num>
  <w:num w:numId="37">
    <w:abstractNumId w:val="3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A6"/>
    <w:rsid w:val="00000FEF"/>
    <w:rsid w:val="00002CFD"/>
    <w:rsid w:val="00005F44"/>
    <w:rsid w:val="0000768C"/>
    <w:rsid w:val="000155D5"/>
    <w:rsid w:val="00015D76"/>
    <w:rsid w:val="00021770"/>
    <w:rsid w:val="000229EC"/>
    <w:rsid w:val="0002414A"/>
    <w:rsid w:val="00024334"/>
    <w:rsid w:val="00025CF8"/>
    <w:rsid w:val="00030B76"/>
    <w:rsid w:val="00034E07"/>
    <w:rsid w:val="00035360"/>
    <w:rsid w:val="000366F5"/>
    <w:rsid w:val="00036A6E"/>
    <w:rsid w:val="00036C5B"/>
    <w:rsid w:val="00040A0D"/>
    <w:rsid w:val="00040ADE"/>
    <w:rsid w:val="00042CEB"/>
    <w:rsid w:val="00042FCE"/>
    <w:rsid w:val="00044014"/>
    <w:rsid w:val="00044361"/>
    <w:rsid w:val="0004443E"/>
    <w:rsid w:val="000445FE"/>
    <w:rsid w:val="00047680"/>
    <w:rsid w:val="00054E45"/>
    <w:rsid w:val="00054F6E"/>
    <w:rsid w:val="0005704D"/>
    <w:rsid w:val="00057154"/>
    <w:rsid w:val="00061679"/>
    <w:rsid w:val="00063C23"/>
    <w:rsid w:val="00063DDC"/>
    <w:rsid w:val="00070C81"/>
    <w:rsid w:val="000729C4"/>
    <w:rsid w:val="0007319D"/>
    <w:rsid w:val="00074FD6"/>
    <w:rsid w:val="00081762"/>
    <w:rsid w:val="00082D83"/>
    <w:rsid w:val="0008345B"/>
    <w:rsid w:val="00084010"/>
    <w:rsid w:val="000841C6"/>
    <w:rsid w:val="000861CE"/>
    <w:rsid w:val="00093E47"/>
    <w:rsid w:val="000A3C2A"/>
    <w:rsid w:val="000A5D89"/>
    <w:rsid w:val="000A7D88"/>
    <w:rsid w:val="000B4AA2"/>
    <w:rsid w:val="000B576E"/>
    <w:rsid w:val="000B5B87"/>
    <w:rsid w:val="000B5BE6"/>
    <w:rsid w:val="000B6490"/>
    <w:rsid w:val="000B6ADB"/>
    <w:rsid w:val="000C06DA"/>
    <w:rsid w:val="000C108E"/>
    <w:rsid w:val="000C498E"/>
    <w:rsid w:val="000C5CB9"/>
    <w:rsid w:val="000C6AE8"/>
    <w:rsid w:val="000C71A2"/>
    <w:rsid w:val="000C784B"/>
    <w:rsid w:val="000D13A8"/>
    <w:rsid w:val="000D321F"/>
    <w:rsid w:val="000D3336"/>
    <w:rsid w:val="000D4CC1"/>
    <w:rsid w:val="000E001F"/>
    <w:rsid w:val="000E362F"/>
    <w:rsid w:val="000E6196"/>
    <w:rsid w:val="000F4960"/>
    <w:rsid w:val="00100072"/>
    <w:rsid w:val="001025A6"/>
    <w:rsid w:val="00103122"/>
    <w:rsid w:val="00103BB0"/>
    <w:rsid w:val="00104F89"/>
    <w:rsid w:val="001062C5"/>
    <w:rsid w:val="001067FC"/>
    <w:rsid w:val="00110056"/>
    <w:rsid w:val="00110485"/>
    <w:rsid w:val="00112841"/>
    <w:rsid w:val="00112BA0"/>
    <w:rsid w:val="00115E71"/>
    <w:rsid w:val="001160FD"/>
    <w:rsid w:val="00116EE0"/>
    <w:rsid w:val="0012079D"/>
    <w:rsid w:val="00122C67"/>
    <w:rsid w:val="001255E7"/>
    <w:rsid w:val="00130F00"/>
    <w:rsid w:val="001315B2"/>
    <w:rsid w:val="001327F2"/>
    <w:rsid w:val="0013336E"/>
    <w:rsid w:val="00136A2D"/>
    <w:rsid w:val="00137C91"/>
    <w:rsid w:val="0014183C"/>
    <w:rsid w:val="001441B1"/>
    <w:rsid w:val="00150788"/>
    <w:rsid w:val="0015295C"/>
    <w:rsid w:val="0015349C"/>
    <w:rsid w:val="001537EB"/>
    <w:rsid w:val="0015434E"/>
    <w:rsid w:val="00156630"/>
    <w:rsid w:val="001567E7"/>
    <w:rsid w:val="00157004"/>
    <w:rsid w:val="001570E9"/>
    <w:rsid w:val="00157C8D"/>
    <w:rsid w:val="00160175"/>
    <w:rsid w:val="00160DD8"/>
    <w:rsid w:val="0017502F"/>
    <w:rsid w:val="00175E6E"/>
    <w:rsid w:val="00185B92"/>
    <w:rsid w:val="00191D76"/>
    <w:rsid w:val="0019266F"/>
    <w:rsid w:val="0019289F"/>
    <w:rsid w:val="00192BD1"/>
    <w:rsid w:val="0019332A"/>
    <w:rsid w:val="00194D6D"/>
    <w:rsid w:val="00195CF1"/>
    <w:rsid w:val="0019635A"/>
    <w:rsid w:val="00197FDF"/>
    <w:rsid w:val="001A2609"/>
    <w:rsid w:val="001A2865"/>
    <w:rsid w:val="001A43B4"/>
    <w:rsid w:val="001A4F69"/>
    <w:rsid w:val="001A7FA0"/>
    <w:rsid w:val="001B4B3F"/>
    <w:rsid w:val="001C0761"/>
    <w:rsid w:val="001C14D5"/>
    <w:rsid w:val="001C2A5B"/>
    <w:rsid w:val="001C5CC7"/>
    <w:rsid w:val="001D08EE"/>
    <w:rsid w:val="001D24F5"/>
    <w:rsid w:val="001D2696"/>
    <w:rsid w:val="001D3C7A"/>
    <w:rsid w:val="001D4721"/>
    <w:rsid w:val="001E204E"/>
    <w:rsid w:val="001E49CA"/>
    <w:rsid w:val="001E6C7D"/>
    <w:rsid w:val="001F1A23"/>
    <w:rsid w:val="001F2EBA"/>
    <w:rsid w:val="001F37EE"/>
    <w:rsid w:val="001F5381"/>
    <w:rsid w:val="001F5CA4"/>
    <w:rsid w:val="001F65F9"/>
    <w:rsid w:val="00200EEA"/>
    <w:rsid w:val="002027B8"/>
    <w:rsid w:val="00202DCB"/>
    <w:rsid w:val="00203B21"/>
    <w:rsid w:val="002065DB"/>
    <w:rsid w:val="00206B23"/>
    <w:rsid w:val="0020724E"/>
    <w:rsid w:val="002077B0"/>
    <w:rsid w:val="002147AD"/>
    <w:rsid w:val="00215116"/>
    <w:rsid w:val="00215B64"/>
    <w:rsid w:val="002177A8"/>
    <w:rsid w:val="002224E8"/>
    <w:rsid w:val="00222902"/>
    <w:rsid w:val="00222F0A"/>
    <w:rsid w:val="002241E4"/>
    <w:rsid w:val="00231E2F"/>
    <w:rsid w:val="002323C5"/>
    <w:rsid w:val="00234FF9"/>
    <w:rsid w:val="00235714"/>
    <w:rsid w:val="002363C9"/>
    <w:rsid w:val="00237809"/>
    <w:rsid w:val="00240465"/>
    <w:rsid w:val="0024069D"/>
    <w:rsid w:val="00241D20"/>
    <w:rsid w:val="00245D1D"/>
    <w:rsid w:val="00246DCC"/>
    <w:rsid w:val="00255CA1"/>
    <w:rsid w:val="0026213A"/>
    <w:rsid w:val="002633AF"/>
    <w:rsid w:val="00263710"/>
    <w:rsid w:val="002701BD"/>
    <w:rsid w:val="00271564"/>
    <w:rsid w:val="00272F5D"/>
    <w:rsid w:val="00273F61"/>
    <w:rsid w:val="00275B34"/>
    <w:rsid w:val="00277737"/>
    <w:rsid w:val="00284345"/>
    <w:rsid w:val="00285A33"/>
    <w:rsid w:val="002922F9"/>
    <w:rsid w:val="0029277C"/>
    <w:rsid w:val="00294C35"/>
    <w:rsid w:val="00296D01"/>
    <w:rsid w:val="00297061"/>
    <w:rsid w:val="00297A27"/>
    <w:rsid w:val="002A1F96"/>
    <w:rsid w:val="002A2345"/>
    <w:rsid w:val="002A3771"/>
    <w:rsid w:val="002A514A"/>
    <w:rsid w:val="002B0D10"/>
    <w:rsid w:val="002B1B55"/>
    <w:rsid w:val="002B3733"/>
    <w:rsid w:val="002C1526"/>
    <w:rsid w:val="002C2C00"/>
    <w:rsid w:val="002C477A"/>
    <w:rsid w:val="002C6477"/>
    <w:rsid w:val="002C728B"/>
    <w:rsid w:val="002C7B09"/>
    <w:rsid w:val="002C7BA6"/>
    <w:rsid w:val="002D2F69"/>
    <w:rsid w:val="002D62B7"/>
    <w:rsid w:val="002D6C29"/>
    <w:rsid w:val="002E1385"/>
    <w:rsid w:val="002E1B98"/>
    <w:rsid w:val="002E2AF3"/>
    <w:rsid w:val="002E45B9"/>
    <w:rsid w:val="002E4BB4"/>
    <w:rsid w:val="002E6BF5"/>
    <w:rsid w:val="002E74D1"/>
    <w:rsid w:val="002E7CF2"/>
    <w:rsid w:val="002F2D9E"/>
    <w:rsid w:val="002F4735"/>
    <w:rsid w:val="002F4E51"/>
    <w:rsid w:val="002F71CF"/>
    <w:rsid w:val="00300014"/>
    <w:rsid w:val="00304791"/>
    <w:rsid w:val="00305EB3"/>
    <w:rsid w:val="003062FE"/>
    <w:rsid w:val="00307057"/>
    <w:rsid w:val="003107CD"/>
    <w:rsid w:val="0031524C"/>
    <w:rsid w:val="0031615B"/>
    <w:rsid w:val="003319A3"/>
    <w:rsid w:val="00331AEA"/>
    <w:rsid w:val="00335CB0"/>
    <w:rsid w:val="003416D3"/>
    <w:rsid w:val="00346768"/>
    <w:rsid w:val="003467FC"/>
    <w:rsid w:val="00346915"/>
    <w:rsid w:val="00350205"/>
    <w:rsid w:val="0035030B"/>
    <w:rsid w:val="00350816"/>
    <w:rsid w:val="00352E2E"/>
    <w:rsid w:val="003532D3"/>
    <w:rsid w:val="0035351B"/>
    <w:rsid w:val="003539F0"/>
    <w:rsid w:val="00353C17"/>
    <w:rsid w:val="00357CFC"/>
    <w:rsid w:val="0036290C"/>
    <w:rsid w:val="00364F28"/>
    <w:rsid w:val="00365B0D"/>
    <w:rsid w:val="0036622E"/>
    <w:rsid w:val="003677FE"/>
    <w:rsid w:val="00367C0D"/>
    <w:rsid w:val="00370F8D"/>
    <w:rsid w:val="003723F5"/>
    <w:rsid w:val="0037666A"/>
    <w:rsid w:val="00377985"/>
    <w:rsid w:val="00380CE5"/>
    <w:rsid w:val="00386101"/>
    <w:rsid w:val="00386B93"/>
    <w:rsid w:val="00386D76"/>
    <w:rsid w:val="00387F68"/>
    <w:rsid w:val="0039145B"/>
    <w:rsid w:val="00391E4B"/>
    <w:rsid w:val="0039305A"/>
    <w:rsid w:val="00393EF6"/>
    <w:rsid w:val="0039629A"/>
    <w:rsid w:val="003965A5"/>
    <w:rsid w:val="00396F6C"/>
    <w:rsid w:val="003976E8"/>
    <w:rsid w:val="00397ECD"/>
    <w:rsid w:val="003A24A0"/>
    <w:rsid w:val="003A4AFF"/>
    <w:rsid w:val="003A4E88"/>
    <w:rsid w:val="003A5D50"/>
    <w:rsid w:val="003B0FF0"/>
    <w:rsid w:val="003B16AE"/>
    <w:rsid w:val="003B322E"/>
    <w:rsid w:val="003B37F2"/>
    <w:rsid w:val="003B3B46"/>
    <w:rsid w:val="003B498B"/>
    <w:rsid w:val="003B5506"/>
    <w:rsid w:val="003B7188"/>
    <w:rsid w:val="003C10BE"/>
    <w:rsid w:val="003C19B5"/>
    <w:rsid w:val="003C19F8"/>
    <w:rsid w:val="003C214A"/>
    <w:rsid w:val="003C30EF"/>
    <w:rsid w:val="003C71A6"/>
    <w:rsid w:val="003D187D"/>
    <w:rsid w:val="003D3CA1"/>
    <w:rsid w:val="003D482D"/>
    <w:rsid w:val="003D5C2C"/>
    <w:rsid w:val="003E18A5"/>
    <w:rsid w:val="003E417C"/>
    <w:rsid w:val="003E5F36"/>
    <w:rsid w:val="003E7231"/>
    <w:rsid w:val="003E743D"/>
    <w:rsid w:val="00402237"/>
    <w:rsid w:val="00402FDD"/>
    <w:rsid w:val="00403614"/>
    <w:rsid w:val="0040761F"/>
    <w:rsid w:val="00412A09"/>
    <w:rsid w:val="0041330C"/>
    <w:rsid w:val="004149FB"/>
    <w:rsid w:val="00415280"/>
    <w:rsid w:val="00420F94"/>
    <w:rsid w:val="00421153"/>
    <w:rsid w:val="004245AD"/>
    <w:rsid w:val="004332AD"/>
    <w:rsid w:val="00433F04"/>
    <w:rsid w:val="00435A90"/>
    <w:rsid w:val="004413F0"/>
    <w:rsid w:val="00442977"/>
    <w:rsid w:val="004459E2"/>
    <w:rsid w:val="00446959"/>
    <w:rsid w:val="0045032F"/>
    <w:rsid w:val="004511C9"/>
    <w:rsid w:val="00453431"/>
    <w:rsid w:val="00453DB2"/>
    <w:rsid w:val="00453DE7"/>
    <w:rsid w:val="00453EFC"/>
    <w:rsid w:val="00455F5C"/>
    <w:rsid w:val="004565AC"/>
    <w:rsid w:val="0046051E"/>
    <w:rsid w:val="00463048"/>
    <w:rsid w:val="00463130"/>
    <w:rsid w:val="00471DF6"/>
    <w:rsid w:val="004720D5"/>
    <w:rsid w:val="00477181"/>
    <w:rsid w:val="00484513"/>
    <w:rsid w:val="0048504A"/>
    <w:rsid w:val="00486C0F"/>
    <w:rsid w:val="0049167F"/>
    <w:rsid w:val="00491C30"/>
    <w:rsid w:val="004924BC"/>
    <w:rsid w:val="0049554C"/>
    <w:rsid w:val="00496067"/>
    <w:rsid w:val="004969DD"/>
    <w:rsid w:val="004A4616"/>
    <w:rsid w:val="004A70B7"/>
    <w:rsid w:val="004B17E8"/>
    <w:rsid w:val="004B211D"/>
    <w:rsid w:val="004B666F"/>
    <w:rsid w:val="004B78C4"/>
    <w:rsid w:val="004C021C"/>
    <w:rsid w:val="004C3F64"/>
    <w:rsid w:val="004D0162"/>
    <w:rsid w:val="004D0A37"/>
    <w:rsid w:val="004D17F7"/>
    <w:rsid w:val="004D5348"/>
    <w:rsid w:val="004D6E9C"/>
    <w:rsid w:val="004E3376"/>
    <w:rsid w:val="004E44F6"/>
    <w:rsid w:val="004F0D0F"/>
    <w:rsid w:val="004F38CC"/>
    <w:rsid w:val="004F3BB4"/>
    <w:rsid w:val="004F57A5"/>
    <w:rsid w:val="005005A1"/>
    <w:rsid w:val="005022E9"/>
    <w:rsid w:val="00504624"/>
    <w:rsid w:val="005063BA"/>
    <w:rsid w:val="00511856"/>
    <w:rsid w:val="00517D88"/>
    <w:rsid w:val="00520F30"/>
    <w:rsid w:val="005229CF"/>
    <w:rsid w:val="00527655"/>
    <w:rsid w:val="00527780"/>
    <w:rsid w:val="00533BA5"/>
    <w:rsid w:val="005340A0"/>
    <w:rsid w:val="005354CF"/>
    <w:rsid w:val="00544478"/>
    <w:rsid w:val="00547765"/>
    <w:rsid w:val="00553323"/>
    <w:rsid w:val="00555509"/>
    <w:rsid w:val="00561260"/>
    <w:rsid w:val="00563820"/>
    <w:rsid w:val="00575F31"/>
    <w:rsid w:val="005774A4"/>
    <w:rsid w:val="005774CA"/>
    <w:rsid w:val="00581580"/>
    <w:rsid w:val="00582672"/>
    <w:rsid w:val="005828FB"/>
    <w:rsid w:val="00582D07"/>
    <w:rsid w:val="00584248"/>
    <w:rsid w:val="00586775"/>
    <w:rsid w:val="00590FBE"/>
    <w:rsid w:val="005925C0"/>
    <w:rsid w:val="00594264"/>
    <w:rsid w:val="00596E72"/>
    <w:rsid w:val="0059799A"/>
    <w:rsid w:val="005A0579"/>
    <w:rsid w:val="005A0EE5"/>
    <w:rsid w:val="005A20C5"/>
    <w:rsid w:val="005A2C58"/>
    <w:rsid w:val="005A6A28"/>
    <w:rsid w:val="005A753C"/>
    <w:rsid w:val="005B033F"/>
    <w:rsid w:val="005B4381"/>
    <w:rsid w:val="005B5439"/>
    <w:rsid w:val="005B6F44"/>
    <w:rsid w:val="005C1134"/>
    <w:rsid w:val="005C16BD"/>
    <w:rsid w:val="005C1F66"/>
    <w:rsid w:val="005C2C88"/>
    <w:rsid w:val="005C7A4D"/>
    <w:rsid w:val="005D0F27"/>
    <w:rsid w:val="005D0FCB"/>
    <w:rsid w:val="005D2227"/>
    <w:rsid w:val="005D4BEF"/>
    <w:rsid w:val="005D6102"/>
    <w:rsid w:val="005D687F"/>
    <w:rsid w:val="005D72EE"/>
    <w:rsid w:val="005D776C"/>
    <w:rsid w:val="005E1CA5"/>
    <w:rsid w:val="005E1D50"/>
    <w:rsid w:val="005E2C1C"/>
    <w:rsid w:val="005E3CD1"/>
    <w:rsid w:val="005F0D24"/>
    <w:rsid w:val="005F1A91"/>
    <w:rsid w:val="005F3E75"/>
    <w:rsid w:val="005F43A2"/>
    <w:rsid w:val="005F68D9"/>
    <w:rsid w:val="005F7B34"/>
    <w:rsid w:val="006005E4"/>
    <w:rsid w:val="00600C64"/>
    <w:rsid w:val="00602593"/>
    <w:rsid w:val="00603B9C"/>
    <w:rsid w:val="00607457"/>
    <w:rsid w:val="00610A02"/>
    <w:rsid w:val="0061211B"/>
    <w:rsid w:val="00612B78"/>
    <w:rsid w:val="006160BB"/>
    <w:rsid w:val="00616640"/>
    <w:rsid w:val="00620D43"/>
    <w:rsid w:val="00620FDF"/>
    <w:rsid w:val="00624D6C"/>
    <w:rsid w:val="006279AE"/>
    <w:rsid w:val="006306C1"/>
    <w:rsid w:val="006336CF"/>
    <w:rsid w:val="00634D00"/>
    <w:rsid w:val="00635FBA"/>
    <w:rsid w:val="006365EF"/>
    <w:rsid w:val="006374B1"/>
    <w:rsid w:val="0064000A"/>
    <w:rsid w:val="00640B45"/>
    <w:rsid w:val="00646001"/>
    <w:rsid w:val="00652A86"/>
    <w:rsid w:val="00653F89"/>
    <w:rsid w:val="00654621"/>
    <w:rsid w:val="0065567C"/>
    <w:rsid w:val="00656053"/>
    <w:rsid w:val="00656EC9"/>
    <w:rsid w:val="00657517"/>
    <w:rsid w:val="00660AB6"/>
    <w:rsid w:val="00661DEE"/>
    <w:rsid w:val="00662B5C"/>
    <w:rsid w:val="006641C5"/>
    <w:rsid w:val="00670447"/>
    <w:rsid w:val="006710BF"/>
    <w:rsid w:val="006736F7"/>
    <w:rsid w:val="00675036"/>
    <w:rsid w:val="0067638A"/>
    <w:rsid w:val="006806E8"/>
    <w:rsid w:val="00680A9D"/>
    <w:rsid w:val="00680C08"/>
    <w:rsid w:val="006844A1"/>
    <w:rsid w:val="00685E72"/>
    <w:rsid w:val="00685EF9"/>
    <w:rsid w:val="006914DA"/>
    <w:rsid w:val="006941B9"/>
    <w:rsid w:val="006A0C6E"/>
    <w:rsid w:val="006A2EF5"/>
    <w:rsid w:val="006A3A4E"/>
    <w:rsid w:val="006A540B"/>
    <w:rsid w:val="006A68DB"/>
    <w:rsid w:val="006A7CB4"/>
    <w:rsid w:val="006B3BEA"/>
    <w:rsid w:val="006B5A2F"/>
    <w:rsid w:val="006D15B2"/>
    <w:rsid w:val="006D2EC8"/>
    <w:rsid w:val="006E1642"/>
    <w:rsid w:val="006E2C01"/>
    <w:rsid w:val="006E3480"/>
    <w:rsid w:val="006E41E6"/>
    <w:rsid w:val="006E557A"/>
    <w:rsid w:val="006E5FAF"/>
    <w:rsid w:val="006E78E9"/>
    <w:rsid w:val="006E7C59"/>
    <w:rsid w:val="006F0240"/>
    <w:rsid w:val="006F15DB"/>
    <w:rsid w:val="006F26C5"/>
    <w:rsid w:val="006F3C8A"/>
    <w:rsid w:val="006F5320"/>
    <w:rsid w:val="006F7AE6"/>
    <w:rsid w:val="00702DC4"/>
    <w:rsid w:val="00703EED"/>
    <w:rsid w:val="0070616F"/>
    <w:rsid w:val="00710C83"/>
    <w:rsid w:val="007118F2"/>
    <w:rsid w:val="00712157"/>
    <w:rsid w:val="007130AD"/>
    <w:rsid w:val="00714C5C"/>
    <w:rsid w:val="007169FC"/>
    <w:rsid w:val="0071789E"/>
    <w:rsid w:val="00720780"/>
    <w:rsid w:val="00720B04"/>
    <w:rsid w:val="007216FC"/>
    <w:rsid w:val="00723692"/>
    <w:rsid w:val="00730B9F"/>
    <w:rsid w:val="00736297"/>
    <w:rsid w:val="00740A58"/>
    <w:rsid w:val="00742612"/>
    <w:rsid w:val="007469A9"/>
    <w:rsid w:val="00746D98"/>
    <w:rsid w:val="0074786C"/>
    <w:rsid w:val="00751315"/>
    <w:rsid w:val="007515AA"/>
    <w:rsid w:val="007516ED"/>
    <w:rsid w:val="00754D82"/>
    <w:rsid w:val="007605C2"/>
    <w:rsid w:val="0076079E"/>
    <w:rsid w:val="0076140A"/>
    <w:rsid w:val="00763F7F"/>
    <w:rsid w:val="00766CE8"/>
    <w:rsid w:val="00766E66"/>
    <w:rsid w:val="00770542"/>
    <w:rsid w:val="007708D2"/>
    <w:rsid w:val="00773EC8"/>
    <w:rsid w:val="007740BA"/>
    <w:rsid w:val="007805FB"/>
    <w:rsid w:val="0078155E"/>
    <w:rsid w:val="00782AF5"/>
    <w:rsid w:val="0078303A"/>
    <w:rsid w:val="00785947"/>
    <w:rsid w:val="00785C44"/>
    <w:rsid w:val="00791911"/>
    <w:rsid w:val="00794780"/>
    <w:rsid w:val="00795BB5"/>
    <w:rsid w:val="0079764D"/>
    <w:rsid w:val="007A1E0D"/>
    <w:rsid w:val="007A392B"/>
    <w:rsid w:val="007A3CCD"/>
    <w:rsid w:val="007A534B"/>
    <w:rsid w:val="007B41DA"/>
    <w:rsid w:val="007B437B"/>
    <w:rsid w:val="007B5E10"/>
    <w:rsid w:val="007B6D50"/>
    <w:rsid w:val="007C33FA"/>
    <w:rsid w:val="007C3A8A"/>
    <w:rsid w:val="007C3CD6"/>
    <w:rsid w:val="007C4092"/>
    <w:rsid w:val="007C6636"/>
    <w:rsid w:val="007C7A82"/>
    <w:rsid w:val="007D2E9D"/>
    <w:rsid w:val="007D39EA"/>
    <w:rsid w:val="007D63B1"/>
    <w:rsid w:val="007D73F2"/>
    <w:rsid w:val="007E0456"/>
    <w:rsid w:val="007E13C7"/>
    <w:rsid w:val="007E1433"/>
    <w:rsid w:val="007E26A3"/>
    <w:rsid w:val="007E29F3"/>
    <w:rsid w:val="007E5485"/>
    <w:rsid w:val="007E5EB1"/>
    <w:rsid w:val="007E5F8E"/>
    <w:rsid w:val="007E69A4"/>
    <w:rsid w:val="007F2B52"/>
    <w:rsid w:val="007F338C"/>
    <w:rsid w:val="007F3BE2"/>
    <w:rsid w:val="007F3D06"/>
    <w:rsid w:val="007F44F0"/>
    <w:rsid w:val="007F4540"/>
    <w:rsid w:val="007F77D7"/>
    <w:rsid w:val="00800C32"/>
    <w:rsid w:val="00801491"/>
    <w:rsid w:val="00802CA6"/>
    <w:rsid w:val="00805EE6"/>
    <w:rsid w:val="00810535"/>
    <w:rsid w:val="0081074C"/>
    <w:rsid w:val="00813579"/>
    <w:rsid w:val="00814F3A"/>
    <w:rsid w:val="00821C7E"/>
    <w:rsid w:val="00821DCB"/>
    <w:rsid w:val="00826CDC"/>
    <w:rsid w:val="00826FC5"/>
    <w:rsid w:val="0083161A"/>
    <w:rsid w:val="0083481C"/>
    <w:rsid w:val="00836B0B"/>
    <w:rsid w:val="00844F5A"/>
    <w:rsid w:val="00845763"/>
    <w:rsid w:val="008542BC"/>
    <w:rsid w:val="008562BB"/>
    <w:rsid w:val="0085781D"/>
    <w:rsid w:val="0086127C"/>
    <w:rsid w:val="0086766A"/>
    <w:rsid w:val="00870F60"/>
    <w:rsid w:val="00871970"/>
    <w:rsid w:val="008726B7"/>
    <w:rsid w:val="008727F6"/>
    <w:rsid w:val="00873CEB"/>
    <w:rsid w:val="00875ACF"/>
    <w:rsid w:val="0087733B"/>
    <w:rsid w:val="00880171"/>
    <w:rsid w:val="00884438"/>
    <w:rsid w:val="0088605F"/>
    <w:rsid w:val="00886697"/>
    <w:rsid w:val="00886C34"/>
    <w:rsid w:val="00887697"/>
    <w:rsid w:val="00890140"/>
    <w:rsid w:val="00892CBE"/>
    <w:rsid w:val="008A403A"/>
    <w:rsid w:val="008A5C2E"/>
    <w:rsid w:val="008A7DB0"/>
    <w:rsid w:val="008B0638"/>
    <w:rsid w:val="008B4F1F"/>
    <w:rsid w:val="008C0021"/>
    <w:rsid w:val="008C465B"/>
    <w:rsid w:val="008C6448"/>
    <w:rsid w:val="008D05F3"/>
    <w:rsid w:val="008D1817"/>
    <w:rsid w:val="008D2366"/>
    <w:rsid w:val="008D3B07"/>
    <w:rsid w:val="008D4622"/>
    <w:rsid w:val="008D6802"/>
    <w:rsid w:val="008E027A"/>
    <w:rsid w:val="008E065F"/>
    <w:rsid w:val="008E2811"/>
    <w:rsid w:val="008E43D3"/>
    <w:rsid w:val="008E4BDF"/>
    <w:rsid w:val="008E4D31"/>
    <w:rsid w:val="008E682E"/>
    <w:rsid w:val="008E7AC2"/>
    <w:rsid w:val="008F6789"/>
    <w:rsid w:val="008F7057"/>
    <w:rsid w:val="008F70CC"/>
    <w:rsid w:val="008F7EE7"/>
    <w:rsid w:val="00903348"/>
    <w:rsid w:val="00903D5F"/>
    <w:rsid w:val="00904679"/>
    <w:rsid w:val="00910C5F"/>
    <w:rsid w:val="009112FE"/>
    <w:rsid w:val="00917871"/>
    <w:rsid w:val="00920506"/>
    <w:rsid w:val="00920A26"/>
    <w:rsid w:val="009219F8"/>
    <w:rsid w:val="009223C9"/>
    <w:rsid w:val="00922D3B"/>
    <w:rsid w:val="00923A98"/>
    <w:rsid w:val="009241A1"/>
    <w:rsid w:val="00925638"/>
    <w:rsid w:val="00926F1D"/>
    <w:rsid w:val="00931912"/>
    <w:rsid w:val="00931B96"/>
    <w:rsid w:val="00934B8A"/>
    <w:rsid w:val="00936E9F"/>
    <w:rsid w:val="00941567"/>
    <w:rsid w:val="00941692"/>
    <w:rsid w:val="00943A5D"/>
    <w:rsid w:val="00944381"/>
    <w:rsid w:val="009450A3"/>
    <w:rsid w:val="00945297"/>
    <w:rsid w:val="009511FE"/>
    <w:rsid w:val="00952BDE"/>
    <w:rsid w:val="009543A6"/>
    <w:rsid w:val="00955210"/>
    <w:rsid w:val="00956246"/>
    <w:rsid w:val="0095682D"/>
    <w:rsid w:val="0095702C"/>
    <w:rsid w:val="009602B2"/>
    <w:rsid w:val="00962BA0"/>
    <w:rsid w:val="009632F6"/>
    <w:rsid w:val="0096339E"/>
    <w:rsid w:val="009634EA"/>
    <w:rsid w:val="009645F2"/>
    <w:rsid w:val="00964CE2"/>
    <w:rsid w:val="0096739D"/>
    <w:rsid w:val="00970208"/>
    <w:rsid w:val="00970A2A"/>
    <w:rsid w:val="0097726A"/>
    <w:rsid w:val="0097767C"/>
    <w:rsid w:val="00977AEA"/>
    <w:rsid w:val="00980F85"/>
    <w:rsid w:val="009814BD"/>
    <w:rsid w:val="009831A4"/>
    <w:rsid w:val="00985350"/>
    <w:rsid w:val="0098584F"/>
    <w:rsid w:val="00986FD4"/>
    <w:rsid w:val="00993745"/>
    <w:rsid w:val="0099459C"/>
    <w:rsid w:val="00995D30"/>
    <w:rsid w:val="009962A2"/>
    <w:rsid w:val="009A02E3"/>
    <w:rsid w:val="009A09E8"/>
    <w:rsid w:val="009A347A"/>
    <w:rsid w:val="009A5E99"/>
    <w:rsid w:val="009A72BA"/>
    <w:rsid w:val="009A791B"/>
    <w:rsid w:val="009B0B31"/>
    <w:rsid w:val="009B1451"/>
    <w:rsid w:val="009B3CE0"/>
    <w:rsid w:val="009B7769"/>
    <w:rsid w:val="009C1065"/>
    <w:rsid w:val="009C17AF"/>
    <w:rsid w:val="009C1FAA"/>
    <w:rsid w:val="009C5B35"/>
    <w:rsid w:val="009D2E1D"/>
    <w:rsid w:val="009D69D3"/>
    <w:rsid w:val="009D6BFE"/>
    <w:rsid w:val="009E1AB2"/>
    <w:rsid w:val="009E1E83"/>
    <w:rsid w:val="009E2733"/>
    <w:rsid w:val="009E3B6F"/>
    <w:rsid w:val="009E4E4B"/>
    <w:rsid w:val="009E68B2"/>
    <w:rsid w:val="009F05DA"/>
    <w:rsid w:val="009F54D0"/>
    <w:rsid w:val="009F5C8E"/>
    <w:rsid w:val="00A0194F"/>
    <w:rsid w:val="00A0273C"/>
    <w:rsid w:val="00A06EA4"/>
    <w:rsid w:val="00A15023"/>
    <w:rsid w:val="00A16574"/>
    <w:rsid w:val="00A1670B"/>
    <w:rsid w:val="00A17AA3"/>
    <w:rsid w:val="00A2320E"/>
    <w:rsid w:val="00A236A8"/>
    <w:rsid w:val="00A24179"/>
    <w:rsid w:val="00A3048E"/>
    <w:rsid w:val="00A32320"/>
    <w:rsid w:val="00A33F4F"/>
    <w:rsid w:val="00A40BD6"/>
    <w:rsid w:val="00A419BE"/>
    <w:rsid w:val="00A41C3C"/>
    <w:rsid w:val="00A4474A"/>
    <w:rsid w:val="00A44CB7"/>
    <w:rsid w:val="00A44ED8"/>
    <w:rsid w:val="00A4566B"/>
    <w:rsid w:val="00A5021C"/>
    <w:rsid w:val="00A54533"/>
    <w:rsid w:val="00A5662E"/>
    <w:rsid w:val="00A57064"/>
    <w:rsid w:val="00A60677"/>
    <w:rsid w:val="00A63D77"/>
    <w:rsid w:val="00A6774F"/>
    <w:rsid w:val="00A7219E"/>
    <w:rsid w:val="00A75689"/>
    <w:rsid w:val="00A75E1B"/>
    <w:rsid w:val="00A76B5F"/>
    <w:rsid w:val="00A77C4B"/>
    <w:rsid w:val="00A77CA6"/>
    <w:rsid w:val="00A853E1"/>
    <w:rsid w:val="00A8692B"/>
    <w:rsid w:val="00A87CEB"/>
    <w:rsid w:val="00A9111C"/>
    <w:rsid w:val="00A91BA6"/>
    <w:rsid w:val="00A94726"/>
    <w:rsid w:val="00A953D2"/>
    <w:rsid w:val="00A957F5"/>
    <w:rsid w:val="00A968BB"/>
    <w:rsid w:val="00AA0194"/>
    <w:rsid w:val="00AA2440"/>
    <w:rsid w:val="00AA4AEE"/>
    <w:rsid w:val="00AB2FB1"/>
    <w:rsid w:val="00AB4872"/>
    <w:rsid w:val="00AB4E7F"/>
    <w:rsid w:val="00AB6449"/>
    <w:rsid w:val="00AC0BFE"/>
    <w:rsid w:val="00AC44F6"/>
    <w:rsid w:val="00AC6283"/>
    <w:rsid w:val="00AC78CE"/>
    <w:rsid w:val="00AD1418"/>
    <w:rsid w:val="00AD2C04"/>
    <w:rsid w:val="00AD2C25"/>
    <w:rsid w:val="00AD3B83"/>
    <w:rsid w:val="00AD41D4"/>
    <w:rsid w:val="00AD41E4"/>
    <w:rsid w:val="00AD5D52"/>
    <w:rsid w:val="00AE20A3"/>
    <w:rsid w:val="00AE2518"/>
    <w:rsid w:val="00AE2737"/>
    <w:rsid w:val="00AE38EA"/>
    <w:rsid w:val="00AE75DD"/>
    <w:rsid w:val="00AF1A53"/>
    <w:rsid w:val="00AF2253"/>
    <w:rsid w:val="00AF40A0"/>
    <w:rsid w:val="00B02B90"/>
    <w:rsid w:val="00B05488"/>
    <w:rsid w:val="00B064B9"/>
    <w:rsid w:val="00B0692C"/>
    <w:rsid w:val="00B0783F"/>
    <w:rsid w:val="00B0789B"/>
    <w:rsid w:val="00B100BF"/>
    <w:rsid w:val="00B102C9"/>
    <w:rsid w:val="00B10626"/>
    <w:rsid w:val="00B1229B"/>
    <w:rsid w:val="00B20A61"/>
    <w:rsid w:val="00B25ED7"/>
    <w:rsid w:val="00B261BD"/>
    <w:rsid w:val="00B27BC0"/>
    <w:rsid w:val="00B27D20"/>
    <w:rsid w:val="00B30015"/>
    <w:rsid w:val="00B30F3F"/>
    <w:rsid w:val="00B32C52"/>
    <w:rsid w:val="00B3447F"/>
    <w:rsid w:val="00B35D0E"/>
    <w:rsid w:val="00B36B99"/>
    <w:rsid w:val="00B37D64"/>
    <w:rsid w:val="00B44DEC"/>
    <w:rsid w:val="00B46B96"/>
    <w:rsid w:val="00B46BE6"/>
    <w:rsid w:val="00B52D3E"/>
    <w:rsid w:val="00B54939"/>
    <w:rsid w:val="00B54B3A"/>
    <w:rsid w:val="00B60F3B"/>
    <w:rsid w:val="00B6155B"/>
    <w:rsid w:val="00B62896"/>
    <w:rsid w:val="00B673AF"/>
    <w:rsid w:val="00B71965"/>
    <w:rsid w:val="00B72CA4"/>
    <w:rsid w:val="00B73C58"/>
    <w:rsid w:val="00B75F37"/>
    <w:rsid w:val="00B80A3E"/>
    <w:rsid w:val="00B834C9"/>
    <w:rsid w:val="00B877A3"/>
    <w:rsid w:val="00B912E2"/>
    <w:rsid w:val="00B91B5B"/>
    <w:rsid w:val="00B920A3"/>
    <w:rsid w:val="00B92536"/>
    <w:rsid w:val="00B92F98"/>
    <w:rsid w:val="00B93361"/>
    <w:rsid w:val="00B955BE"/>
    <w:rsid w:val="00B9688E"/>
    <w:rsid w:val="00BA028C"/>
    <w:rsid w:val="00BA06C2"/>
    <w:rsid w:val="00BA14E1"/>
    <w:rsid w:val="00BA1BA5"/>
    <w:rsid w:val="00BA2A78"/>
    <w:rsid w:val="00BA32B1"/>
    <w:rsid w:val="00BB1439"/>
    <w:rsid w:val="00BB29D7"/>
    <w:rsid w:val="00BB5E3C"/>
    <w:rsid w:val="00BC03B5"/>
    <w:rsid w:val="00BC0ABA"/>
    <w:rsid w:val="00BC2930"/>
    <w:rsid w:val="00BC35A6"/>
    <w:rsid w:val="00BC3FD6"/>
    <w:rsid w:val="00BC5966"/>
    <w:rsid w:val="00BD13FD"/>
    <w:rsid w:val="00BD3F8A"/>
    <w:rsid w:val="00BD4868"/>
    <w:rsid w:val="00BD4F95"/>
    <w:rsid w:val="00BE098C"/>
    <w:rsid w:val="00BE2B51"/>
    <w:rsid w:val="00BE30D5"/>
    <w:rsid w:val="00BE4337"/>
    <w:rsid w:val="00BE5B34"/>
    <w:rsid w:val="00BF0AC9"/>
    <w:rsid w:val="00BF3A63"/>
    <w:rsid w:val="00BF414B"/>
    <w:rsid w:val="00C01829"/>
    <w:rsid w:val="00C034D5"/>
    <w:rsid w:val="00C0740F"/>
    <w:rsid w:val="00C11187"/>
    <w:rsid w:val="00C12FAD"/>
    <w:rsid w:val="00C14175"/>
    <w:rsid w:val="00C1439D"/>
    <w:rsid w:val="00C16AFF"/>
    <w:rsid w:val="00C21D9A"/>
    <w:rsid w:val="00C23B5D"/>
    <w:rsid w:val="00C245CA"/>
    <w:rsid w:val="00C267A0"/>
    <w:rsid w:val="00C2768C"/>
    <w:rsid w:val="00C2798C"/>
    <w:rsid w:val="00C27B3F"/>
    <w:rsid w:val="00C31688"/>
    <w:rsid w:val="00C33A43"/>
    <w:rsid w:val="00C36E73"/>
    <w:rsid w:val="00C3758B"/>
    <w:rsid w:val="00C4335E"/>
    <w:rsid w:val="00C43434"/>
    <w:rsid w:val="00C50154"/>
    <w:rsid w:val="00C50362"/>
    <w:rsid w:val="00C52586"/>
    <w:rsid w:val="00C52EA6"/>
    <w:rsid w:val="00C53CC6"/>
    <w:rsid w:val="00C542E7"/>
    <w:rsid w:val="00C558D5"/>
    <w:rsid w:val="00C56757"/>
    <w:rsid w:val="00C62DC9"/>
    <w:rsid w:val="00C64A20"/>
    <w:rsid w:val="00C64DB4"/>
    <w:rsid w:val="00C65209"/>
    <w:rsid w:val="00C665B8"/>
    <w:rsid w:val="00C666C1"/>
    <w:rsid w:val="00C672CB"/>
    <w:rsid w:val="00C6773A"/>
    <w:rsid w:val="00C705DA"/>
    <w:rsid w:val="00C736FF"/>
    <w:rsid w:val="00C767F2"/>
    <w:rsid w:val="00C80044"/>
    <w:rsid w:val="00C81361"/>
    <w:rsid w:val="00C8267E"/>
    <w:rsid w:val="00C83D4C"/>
    <w:rsid w:val="00C84F7A"/>
    <w:rsid w:val="00C86CFF"/>
    <w:rsid w:val="00C900AE"/>
    <w:rsid w:val="00C906FF"/>
    <w:rsid w:val="00C923F7"/>
    <w:rsid w:val="00C9392B"/>
    <w:rsid w:val="00C95A62"/>
    <w:rsid w:val="00CA2394"/>
    <w:rsid w:val="00CA2A2D"/>
    <w:rsid w:val="00CA3504"/>
    <w:rsid w:val="00CA4D1C"/>
    <w:rsid w:val="00CA5056"/>
    <w:rsid w:val="00CB180E"/>
    <w:rsid w:val="00CB29A8"/>
    <w:rsid w:val="00CB626D"/>
    <w:rsid w:val="00CC53A2"/>
    <w:rsid w:val="00CC5EDF"/>
    <w:rsid w:val="00CC6419"/>
    <w:rsid w:val="00CD27CB"/>
    <w:rsid w:val="00CD2D1E"/>
    <w:rsid w:val="00CD3DA5"/>
    <w:rsid w:val="00CD3F7A"/>
    <w:rsid w:val="00CD64FD"/>
    <w:rsid w:val="00CE27FB"/>
    <w:rsid w:val="00CE2ABC"/>
    <w:rsid w:val="00CE696B"/>
    <w:rsid w:val="00CE76FF"/>
    <w:rsid w:val="00CE7CF7"/>
    <w:rsid w:val="00CF140D"/>
    <w:rsid w:val="00CF1EE9"/>
    <w:rsid w:val="00CF4AFE"/>
    <w:rsid w:val="00CF6DC5"/>
    <w:rsid w:val="00CF7C19"/>
    <w:rsid w:val="00CF7D23"/>
    <w:rsid w:val="00CF7F05"/>
    <w:rsid w:val="00D00862"/>
    <w:rsid w:val="00D01B74"/>
    <w:rsid w:val="00D02148"/>
    <w:rsid w:val="00D02D95"/>
    <w:rsid w:val="00D04839"/>
    <w:rsid w:val="00D05E8F"/>
    <w:rsid w:val="00D07002"/>
    <w:rsid w:val="00D07969"/>
    <w:rsid w:val="00D13C49"/>
    <w:rsid w:val="00D13E5A"/>
    <w:rsid w:val="00D166C4"/>
    <w:rsid w:val="00D17898"/>
    <w:rsid w:val="00D20901"/>
    <w:rsid w:val="00D20998"/>
    <w:rsid w:val="00D253BA"/>
    <w:rsid w:val="00D254FF"/>
    <w:rsid w:val="00D273A5"/>
    <w:rsid w:val="00D27FAB"/>
    <w:rsid w:val="00D30108"/>
    <w:rsid w:val="00D33619"/>
    <w:rsid w:val="00D4063F"/>
    <w:rsid w:val="00D4423F"/>
    <w:rsid w:val="00D46F24"/>
    <w:rsid w:val="00D47A27"/>
    <w:rsid w:val="00D505B9"/>
    <w:rsid w:val="00D514DE"/>
    <w:rsid w:val="00D53141"/>
    <w:rsid w:val="00D53D23"/>
    <w:rsid w:val="00D550C0"/>
    <w:rsid w:val="00D6007D"/>
    <w:rsid w:val="00D600E5"/>
    <w:rsid w:val="00D6020D"/>
    <w:rsid w:val="00D614C9"/>
    <w:rsid w:val="00D616C6"/>
    <w:rsid w:val="00D62752"/>
    <w:rsid w:val="00D63FB0"/>
    <w:rsid w:val="00D65378"/>
    <w:rsid w:val="00D65741"/>
    <w:rsid w:val="00D67674"/>
    <w:rsid w:val="00D677E1"/>
    <w:rsid w:val="00D710B8"/>
    <w:rsid w:val="00D727E2"/>
    <w:rsid w:val="00D7359F"/>
    <w:rsid w:val="00D759B7"/>
    <w:rsid w:val="00D76D62"/>
    <w:rsid w:val="00D77223"/>
    <w:rsid w:val="00D80B9C"/>
    <w:rsid w:val="00D80D58"/>
    <w:rsid w:val="00D82063"/>
    <w:rsid w:val="00D82313"/>
    <w:rsid w:val="00D83E46"/>
    <w:rsid w:val="00D8793D"/>
    <w:rsid w:val="00D87D14"/>
    <w:rsid w:val="00D90F90"/>
    <w:rsid w:val="00D91A4B"/>
    <w:rsid w:val="00D91B5C"/>
    <w:rsid w:val="00D91BFD"/>
    <w:rsid w:val="00D92198"/>
    <w:rsid w:val="00D92FE7"/>
    <w:rsid w:val="00D93D14"/>
    <w:rsid w:val="00D953AB"/>
    <w:rsid w:val="00D96290"/>
    <w:rsid w:val="00DA04EB"/>
    <w:rsid w:val="00DA0D3D"/>
    <w:rsid w:val="00DA3C69"/>
    <w:rsid w:val="00DA59AC"/>
    <w:rsid w:val="00DB7839"/>
    <w:rsid w:val="00DC1F88"/>
    <w:rsid w:val="00DC251B"/>
    <w:rsid w:val="00DC60A8"/>
    <w:rsid w:val="00DD4924"/>
    <w:rsid w:val="00DD7960"/>
    <w:rsid w:val="00DE02FE"/>
    <w:rsid w:val="00DE10ED"/>
    <w:rsid w:val="00DE2490"/>
    <w:rsid w:val="00DE33F4"/>
    <w:rsid w:val="00DE55F3"/>
    <w:rsid w:val="00DE73D4"/>
    <w:rsid w:val="00DE775D"/>
    <w:rsid w:val="00DE7F62"/>
    <w:rsid w:val="00DF2441"/>
    <w:rsid w:val="00DF35F6"/>
    <w:rsid w:val="00E02074"/>
    <w:rsid w:val="00E02A3F"/>
    <w:rsid w:val="00E03E14"/>
    <w:rsid w:val="00E05CC9"/>
    <w:rsid w:val="00E100C0"/>
    <w:rsid w:val="00E108FE"/>
    <w:rsid w:val="00E11814"/>
    <w:rsid w:val="00E118CB"/>
    <w:rsid w:val="00E14ECE"/>
    <w:rsid w:val="00E220BF"/>
    <w:rsid w:val="00E24C49"/>
    <w:rsid w:val="00E25D25"/>
    <w:rsid w:val="00E26FE8"/>
    <w:rsid w:val="00E30770"/>
    <w:rsid w:val="00E307CE"/>
    <w:rsid w:val="00E35305"/>
    <w:rsid w:val="00E36FAE"/>
    <w:rsid w:val="00E37E7C"/>
    <w:rsid w:val="00E45398"/>
    <w:rsid w:val="00E45B45"/>
    <w:rsid w:val="00E45B55"/>
    <w:rsid w:val="00E46A80"/>
    <w:rsid w:val="00E50C6D"/>
    <w:rsid w:val="00E53865"/>
    <w:rsid w:val="00E543AD"/>
    <w:rsid w:val="00E55F1F"/>
    <w:rsid w:val="00E56E6F"/>
    <w:rsid w:val="00E609FF"/>
    <w:rsid w:val="00E614CA"/>
    <w:rsid w:val="00E638A2"/>
    <w:rsid w:val="00E70AC0"/>
    <w:rsid w:val="00E722B9"/>
    <w:rsid w:val="00E724C5"/>
    <w:rsid w:val="00E82A93"/>
    <w:rsid w:val="00E83100"/>
    <w:rsid w:val="00E8366E"/>
    <w:rsid w:val="00E83C8F"/>
    <w:rsid w:val="00E844D2"/>
    <w:rsid w:val="00E84BFE"/>
    <w:rsid w:val="00E8723F"/>
    <w:rsid w:val="00E9266E"/>
    <w:rsid w:val="00E94FBF"/>
    <w:rsid w:val="00E961E4"/>
    <w:rsid w:val="00EA2D01"/>
    <w:rsid w:val="00EA3171"/>
    <w:rsid w:val="00EA4FDB"/>
    <w:rsid w:val="00EA5E3A"/>
    <w:rsid w:val="00EA632D"/>
    <w:rsid w:val="00EA6C98"/>
    <w:rsid w:val="00EA750C"/>
    <w:rsid w:val="00EB0247"/>
    <w:rsid w:val="00EB2AEE"/>
    <w:rsid w:val="00EB547B"/>
    <w:rsid w:val="00EB5E19"/>
    <w:rsid w:val="00EC030C"/>
    <w:rsid w:val="00EC078A"/>
    <w:rsid w:val="00EC1207"/>
    <w:rsid w:val="00EC2197"/>
    <w:rsid w:val="00EC2518"/>
    <w:rsid w:val="00EC268D"/>
    <w:rsid w:val="00EC3FE3"/>
    <w:rsid w:val="00EC5F61"/>
    <w:rsid w:val="00EC6E7E"/>
    <w:rsid w:val="00EC7C88"/>
    <w:rsid w:val="00EC7CC5"/>
    <w:rsid w:val="00ED3471"/>
    <w:rsid w:val="00ED4547"/>
    <w:rsid w:val="00EE1054"/>
    <w:rsid w:val="00EE5BB8"/>
    <w:rsid w:val="00EE76E8"/>
    <w:rsid w:val="00EF059B"/>
    <w:rsid w:val="00EF26A6"/>
    <w:rsid w:val="00F0264C"/>
    <w:rsid w:val="00F03861"/>
    <w:rsid w:val="00F05C90"/>
    <w:rsid w:val="00F14C5B"/>
    <w:rsid w:val="00F1682B"/>
    <w:rsid w:val="00F2181C"/>
    <w:rsid w:val="00F21952"/>
    <w:rsid w:val="00F21EB1"/>
    <w:rsid w:val="00F232DC"/>
    <w:rsid w:val="00F24FEC"/>
    <w:rsid w:val="00F2557C"/>
    <w:rsid w:val="00F260D0"/>
    <w:rsid w:val="00F379A4"/>
    <w:rsid w:val="00F401B7"/>
    <w:rsid w:val="00F43CBA"/>
    <w:rsid w:val="00F5231A"/>
    <w:rsid w:val="00F53863"/>
    <w:rsid w:val="00F55A03"/>
    <w:rsid w:val="00F5775B"/>
    <w:rsid w:val="00F66117"/>
    <w:rsid w:val="00F678E3"/>
    <w:rsid w:val="00F70448"/>
    <w:rsid w:val="00F7080E"/>
    <w:rsid w:val="00F734B1"/>
    <w:rsid w:val="00F75D8D"/>
    <w:rsid w:val="00F770E8"/>
    <w:rsid w:val="00F81171"/>
    <w:rsid w:val="00F84BDD"/>
    <w:rsid w:val="00F861A0"/>
    <w:rsid w:val="00F87B3F"/>
    <w:rsid w:val="00F909E7"/>
    <w:rsid w:val="00F97A5E"/>
    <w:rsid w:val="00FA003C"/>
    <w:rsid w:val="00FA2002"/>
    <w:rsid w:val="00FA2B14"/>
    <w:rsid w:val="00FA7223"/>
    <w:rsid w:val="00FB383B"/>
    <w:rsid w:val="00FB4094"/>
    <w:rsid w:val="00FB6D4D"/>
    <w:rsid w:val="00FB7328"/>
    <w:rsid w:val="00FC1A72"/>
    <w:rsid w:val="00FC1D6C"/>
    <w:rsid w:val="00FC3987"/>
    <w:rsid w:val="00FC3A3C"/>
    <w:rsid w:val="00FC3B23"/>
    <w:rsid w:val="00FC57DD"/>
    <w:rsid w:val="00FD4B58"/>
    <w:rsid w:val="00FD4F20"/>
    <w:rsid w:val="00FD62CF"/>
    <w:rsid w:val="00FD6434"/>
    <w:rsid w:val="00FD77C8"/>
    <w:rsid w:val="00FD7D21"/>
    <w:rsid w:val="00FE2906"/>
    <w:rsid w:val="00FE35BF"/>
    <w:rsid w:val="00FE4AA2"/>
    <w:rsid w:val="00FE4D8C"/>
    <w:rsid w:val="00FE58EB"/>
    <w:rsid w:val="00FE67F7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CD563"/>
  <w15:docId w15:val="{5D8B103C-EE35-4998-BEFF-95048235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35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35A6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BC35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5A6"/>
    <w:rPr>
      <w:lang w:val="es-MX"/>
    </w:rPr>
  </w:style>
  <w:style w:type="character" w:styleId="Nmerodepgina">
    <w:name w:val="page number"/>
    <w:basedOn w:val="Fuentedeprrafopredeter"/>
    <w:rsid w:val="00BC35A6"/>
  </w:style>
  <w:style w:type="paragraph" w:styleId="Textodeglobo">
    <w:name w:val="Balloon Text"/>
    <w:basedOn w:val="Normal"/>
    <w:link w:val="TextodegloboCar"/>
    <w:uiPriority w:val="99"/>
    <w:semiHidden/>
    <w:unhideWhenUsed/>
    <w:rsid w:val="00BC35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5A6"/>
    <w:rPr>
      <w:rFonts w:ascii="Tahoma" w:hAnsi="Tahoma" w:cs="Tahoma"/>
      <w:sz w:val="16"/>
      <w:szCs w:val="16"/>
      <w:lang w:val="es-MX"/>
    </w:rPr>
  </w:style>
  <w:style w:type="paragraph" w:styleId="Textoindependiente">
    <w:name w:val="Body Text"/>
    <w:basedOn w:val="Normal"/>
    <w:link w:val="TextoindependienteCar"/>
    <w:rsid w:val="00BC35A6"/>
    <w:pPr>
      <w:jc w:val="center"/>
    </w:pPr>
    <w:rPr>
      <w:rFonts w:ascii="Century Gothic" w:hAnsi="Century Gothic"/>
      <w:b/>
      <w:sz w:val="5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BC35A6"/>
    <w:rPr>
      <w:rFonts w:ascii="Century Gothic" w:eastAsia="Times New Roman" w:hAnsi="Century Gothic" w:cs="Times New Roman"/>
      <w:b/>
      <w:sz w:val="52"/>
      <w:szCs w:val="20"/>
      <w:lang w:eastAsia="es-ES"/>
    </w:rPr>
  </w:style>
  <w:style w:type="character" w:styleId="Refdecomentario">
    <w:name w:val="annotation reference"/>
    <w:rsid w:val="00D90F9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90F9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90F9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D90F90"/>
    <w:pPr>
      <w:ind w:left="720"/>
      <w:contextualSpacing/>
    </w:pPr>
  </w:style>
  <w:style w:type="table" w:styleId="Tablaconcuadrcula">
    <w:name w:val="Table Grid"/>
    <w:basedOn w:val="Tablanormal"/>
    <w:uiPriority w:val="59"/>
    <w:rsid w:val="004B17E8"/>
    <w:pPr>
      <w:spacing w:after="0" w:line="240" w:lineRule="auto"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4B17E8"/>
    <w:pPr>
      <w:spacing w:after="0" w:line="240" w:lineRule="auto"/>
    </w:pPr>
    <w:rPr>
      <w:lang w:val="es-MX"/>
    </w:rPr>
  </w:style>
  <w:style w:type="paragraph" w:styleId="NormalWeb">
    <w:name w:val="Normal (Web)"/>
    <w:basedOn w:val="Normal"/>
    <w:uiPriority w:val="99"/>
    <w:semiHidden/>
    <w:unhideWhenUsed/>
    <w:rsid w:val="00E844D2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table" w:styleId="Tablaconcuadrcula1clara-nfasis1">
    <w:name w:val="Grid Table 1 Light Accent 1"/>
    <w:basedOn w:val="Tablanormal"/>
    <w:uiPriority w:val="46"/>
    <w:rsid w:val="0097767C"/>
    <w:pPr>
      <w:spacing w:before="100" w:after="0" w:line="240" w:lineRule="auto"/>
    </w:pPr>
    <w:rPr>
      <w:rFonts w:eastAsiaTheme="minorEastAsia"/>
      <w:sz w:val="20"/>
      <w:szCs w:val="20"/>
      <w:lang w:val="es-MX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7B41DA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31">
    <w:name w:val="Tabla normal 31"/>
    <w:basedOn w:val="Tablanormal"/>
    <w:next w:val="Tablanormal3"/>
    <w:uiPriority w:val="43"/>
    <w:rsid w:val="00A57064"/>
    <w:pPr>
      <w:spacing w:before="100" w:after="0" w:line="240" w:lineRule="auto"/>
    </w:pPr>
    <w:rPr>
      <w:rFonts w:eastAsia="Times New Roman"/>
      <w:sz w:val="20"/>
      <w:szCs w:val="20"/>
      <w:lang w:val="es-MX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3">
    <w:name w:val="Plain Table 3"/>
    <w:basedOn w:val="Tablanormal"/>
    <w:uiPriority w:val="43"/>
    <w:rsid w:val="00A570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5">
    <w:name w:val="A5"/>
    <w:uiPriority w:val="99"/>
    <w:rsid w:val="00E94FBF"/>
    <w:rPr>
      <w:rFonts w:ascii="Montserrat ExtraBold" w:hAnsi="Montserrat ExtraBold" w:cs="Montserrat ExtraBold"/>
      <w:color w:val="000000"/>
      <w:sz w:val="68"/>
      <w:szCs w:val="68"/>
    </w:rPr>
  </w:style>
  <w:style w:type="table" w:styleId="Tablanormal1">
    <w:name w:val="Plain Table 1"/>
    <w:basedOn w:val="Tablanormal"/>
    <w:uiPriority w:val="41"/>
    <w:rsid w:val="00F523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D253BA"/>
    <w:pPr>
      <w:spacing w:before="100" w:beforeAutospacing="1" w:after="100" w:afterAutospacing="1"/>
    </w:pPr>
    <w:rPr>
      <w:lang w:val="es-MX" w:eastAsia="es-MX"/>
    </w:rPr>
  </w:style>
  <w:style w:type="character" w:customStyle="1" w:styleId="normaltextrun">
    <w:name w:val="normaltextrun"/>
    <w:basedOn w:val="Fuentedeprrafopredeter"/>
    <w:rsid w:val="00D253BA"/>
  </w:style>
  <w:style w:type="character" w:customStyle="1" w:styleId="eop">
    <w:name w:val="eop"/>
    <w:basedOn w:val="Fuentedeprrafopredeter"/>
    <w:rsid w:val="00D253BA"/>
  </w:style>
  <w:style w:type="character" w:customStyle="1" w:styleId="PrrafodelistaCar">
    <w:name w:val="Párrafo de lista Car"/>
    <w:link w:val="Prrafodelista"/>
    <w:rsid w:val="00BC03B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39629A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39629A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27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s.wikipedia.org/wiki/Consumism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s.wikipedia.org/wiki/Religi%C3%B3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wikipedia.org/wiki/Iglesia_(organizaci%C3%B3n)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7F02F43DC194C811D605531D76BCF" ma:contentTypeVersion="6" ma:contentTypeDescription="Create a new document." ma:contentTypeScope="" ma:versionID="f16eefa8f9f43e18c8a2e54c872ad261">
  <xsd:schema xmlns:xsd="http://www.w3.org/2001/XMLSchema" xmlns:xs="http://www.w3.org/2001/XMLSchema" xmlns:p="http://schemas.microsoft.com/office/2006/metadata/properties" xmlns:ns3="6cef955e-befd-42a5-aaea-60848ed272b5" targetNamespace="http://schemas.microsoft.com/office/2006/metadata/properties" ma:root="true" ma:fieldsID="69928fd93b5f8f29f991d5ec036070e0" ns3:_="">
    <xsd:import namespace="6cef955e-befd-42a5-aaea-60848ed272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f955e-befd-42a5-aaea-60848ed27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101EBB-CDEB-4613-A8BC-2BA977D6A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C5273D-1F30-4F86-AAE7-FF72FC13A0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36C4E1-C3DB-4AE8-BAF8-E5EF5EECB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f955e-befd-42a5-aaea-60848ed27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96F7FC-37C2-4860-9F89-F136B161AE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1845</Words>
  <Characters>10150</Characters>
  <Application>Microsoft Office Word</Application>
  <DocSecurity>0</DocSecurity>
  <Lines>84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tarjeta empleado</vt:lpstr>
      <vt:lpstr/>
    </vt:vector>
  </TitlesOfParts>
  <Company>Hewlett-Packard Company</Company>
  <LinksUpToDate>false</LinksUpToDate>
  <CharactersWithSpaces>11972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tarjeta empleado</dc:title>
  <dc:subject/>
  <dc:creator>Edmundo Gonzalez Parada</dc:creator>
  <cp:keywords/>
  <dc:description/>
  <cp:lastModifiedBy>Beatriz Adriana Navas Lares</cp:lastModifiedBy>
  <cp:revision>4</cp:revision>
  <cp:lastPrinted>2020-11-27T22:44:00Z</cp:lastPrinted>
  <dcterms:created xsi:type="dcterms:W3CDTF">2021-04-14T16:50:00Z</dcterms:created>
  <dcterms:modified xsi:type="dcterms:W3CDTF">2021-04-19T16:12:00Z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0x01010088E7F02F43DC194C811D605531D76BCF</vt:lpwstr>
  </property>
</Properties>
</file>